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3956F8" w:rsidRDefault="00A322F7" w:rsidP="00B33D81">
      <w:pPr>
        <w:spacing w:before="100" w:beforeAutospacing="1" w:after="100" w:afterAutospacing="1" w:line="360" w:lineRule="auto"/>
        <w:rPr>
          <w:rFonts w:cs="Arial"/>
          <w:sz w:val="26"/>
          <w:szCs w:val="26"/>
        </w:rPr>
      </w:pPr>
      <w:r w:rsidRPr="003956F8">
        <w:rPr>
          <w:rFonts w:cs="Arial"/>
          <w:sz w:val="26"/>
          <w:szCs w:val="26"/>
        </w:rPr>
        <w:t>Presse-Information</w:t>
      </w:r>
    </w:p>
    <w:p w:rsidR="003948AC" w:rsidRPr="003956F8" w:rsidRDefault="00AF5779" w:rsidP="00B33D81">
      <w:pPr>
        <w:spacing w:line="360" w:lineRule="auto"/>
        <w:rPr>
          <w:rStyle w:val="Formatvorlage1"/>
        </w:rPr>
      </w:pPr>
      <w:r w:rsidRPr="003956F8">
        <w:rPr>
          <w:rStyle w:val="Formatvorlage1"/>
        </w:rPr>
        <w:t>hagebau stellt „</w:t>
      </w:r>
      <w:proofErr w:type="spellStart"/>
      <w:r w:rsidRPr="003956F8">
        <w:rPr>
          <w:rStyle w:val="Formatvorlage1"/>
        </w:rPr>
        <w:t>Generalistenvert</w:t>
      </w:r>
      <w:r w:rsidR="00A71427">
        <w:rPr>
          <w:rStyle w:val="Formatvorlage1"/>
        </w:rPr>
        <w:t>r</w:t>
      </w:r>
      <w:r w:rsidRPr="003956F8">
        <w:rPr>
          <w:rStyle w:val="Formatvorlage1"/>
        </w:rPr>
        <w:t>ieb</w:t>
      </w:r>
      <w:proofErr w:type="spellEnd"/>
      <w:r w:rsidRPr="003956F8">
        <w:rPr>
          <w:rStyle w:val="Formatvorlage1"/>
        </w:rPr>
        <w:t>“</w:t>
      </w:r>
      <w:r w:rsidR="00144AB1" w:rsidRPr="003956F8">
        <w:rPr>
          <w:rStyle w:val="Formatvorlage1"/>
        </w:rPr>
        <w:t xml:space="preserve"> vor</w:t>
      </w:r>
    </w:p>
    <w:p w:rsidR="003948AC" w:rsidRPr="00144AB1" w:rsidRDefault="00144AB1" w:rsidP="00144AB1">
      <w:pPr>
        <w:pStyle w:val="Listenabsatz"/>
        <w:numPr>
          <w:ilvl w:val="0"/>
          <w:numId w:val="1"/>
        </w:numPr>
        <w:spacing w:line="360" w:lineRule="auto"/>
        <w:rPr>
          <w:rStyle w:val="Formatvorlage2"/>
        </w:rPr>
      </w:pPr>
      <w:r w:rsidRPr="00144AB1">
        <w:rPr>
          <w:rStyle w:val="Formatvorlage2"/>
        </w:rPr>
        <w:t xml:space="preserve">Sieben Gesellschafterhäuser </w:t>
      </w:r>
      <w:r w:rsidR="00413399">
        <w:rPr>
          <w:rStyle w:val="Formatvorlage2"/>
        </w:rPr>
        <w:t>haben</w:t>
      </w:r>
      <w:r w:rsidRPr="00144AB1">
        <w:rPr>
          <w:rStyle w:val="Formatvorlage2"/>
        </w:rPr>
        <w:t xml:space="preserve"> an </w:t>
      </w:r>
      <w:r w:rsidR="00413399">
        <w:rPr>
          <w:rStyle w:val="Formatvorlage2"/>
        </w:rPr>
        <w:t>dem Systemk</w:t>
      </w:r>
      <w:r w:rsidRPr="00144AB1">
        <w:rPr>
          <w:rStyle w:val="Formatvorlage2"/>
        </w:rPr>
        <w:t>onzept mit</w:t>
      </w:r>
      <w:r w:rsidR="00413399">
        <w:rPr>
          <w:rStyle w:val="Formatvorlage2"/>
        </w:rPr>
        <w:t>gearbeitet</w:t>
      </w:r>
    </w:p>
    <w:p w:rsidR="00D4757D" w:rsidRPr="00144AB1" w:rsidRDefault="003956F8" w:rsidP="00D4757D">
      <w:pPr>
        <w:pStyle w:val="Listenabsatz"/>
        <w:numPr>
          <w:ilvl w:val="0"/>
          <w:numId w:val="1"/>
        </w:numPr>
        <w:spacing w:line="360" w:lineRule="auto"/>
        <w:rPr>
          <w:rStyle w:val="Formatvorlage2"/>
        </w:rPr>
      </w:pPr>
      <w:r>
        <w:rPr>
          <w:rStyle w:val="Formatvorlage2"/>
        </w:rPr>
        <w:t xml:space="preserve">Möglicher Kampagnenstart ab </w:t>
      </w:r>
      <w:r w:rsidR="00144AB1">
        <w:rPr>
          <w:rStyle w:val="Formatvorlage2"/>
        </w:rPr>
        <w:t xml:space="preserve">2018 </w:t>
      </w:r>
    </w:p>
    <w:p w:rsidR="003948AC" w:rsidRPr="00144AB1" w:rsidRDefault="003948AC" w:rsidP="00B33D81">
      <w:pPr>
        <w:spacing w:line="360" w:lineRule="auto"/>
        <w:rPr>
          <w:rStyle w:val="Formatvorlage2"/>
        </w:rPr>
      </w:pPr>
    </w:p>
    <w:p w:rsidR="00041ED9" w:rsidRDefault="008D2980" w:rsidP="00144AB1">
      <w:pPr>
        <w:spacing w:line="360" w:lineRule="auto"/>
        <w:jc w:val="both"/>
        <w:rPr>
          <w:rStyle w:val="Formatvorlage4"/>
          <w:b/>
        </w:rPr>
      </w:pPr>
      <w:r w:rsidRPr="00CE2479">
        <w:rPr>
          <w:rStyle w:val="Formatvorlage5"/>
        </w:rPr>
        <w:t>Soltau</w:t>
      </w:r>
      <w:r w:rsidR="00134E14" w:rsidRPr="00CE2479">
        <w:rPr>
          <w:rStyle w:val="Formatvorlage5"/>
        </w:rPr>
        <w:t xml:space="preserve">, </w:t>
      </w:r>
      <w:r w:rsidR="00170A25">
        <w:rPr>
          <w:rStyle w:val="Formatvorlage5"/>
        </w:rPr>
        <w:t>11</w:t>
      </w:r>
      <w:bookmarkStart w:id="0" w:name="_GoBack"/>
      <w:bookmarkEnd w:id="0"/>
      <w:r w:rsidR="00DD3C3B">
        <w:rPr>
          <w:rStyle w:val="Formatvorlage5"/>
        </w:rPr>
        <w:t>. November 2016</w:t>
      </w:r>
      <w:r w:rsidR="00134E14" w:rsidRPr="00CE2479">
        <w:rPr>
          <w:rStyle w:val="Formatvorlage5"/>
        </w:rPr>
        <w:t xml:space="preserve">. </w:t>
      </w:r>
      <w:r w:rsidR="00624B6B" w:rsidRPr="003A32FB">
        <w:rPr>
          <w:rStyle w:val="Formatvorlage4"/>
          <w:b/>
        </w:rPr>
        <w:t>Über</w:t>
      </w:r>
      <w:r w:rsidR="00AF5779" w:rsidRPr="003A32FB">
        <w:rPr>
          <w:rStyle w:val="Formatvorlage4"/>
          <w:b/>
        </w:rPr>
        <w:t xml:space="preserve"> </w:t>
      </w:r>
      <w:r w:rsidR="00646EB7">
        <w:rPr>
          <w:rStyle w:val="Formatvorlage4"/>
          <w:b/>
        </w:rPr>
        <w:t>5</w:t>
      </w:r>
      <w:r w:rsidR="00AF5779" w:rsidRPr="003A32FB">
        <w:rPr>
          <w:rStyle w:val="Formatvorlage4"/>
          <w:b/>
        </w:rPr>
        <w:t>00 Fachhandelsstandorte</w:t>
      </w:r>
      <w:r w:rsidR="00624B6B" w:rsidRPr="003A32FB">
        <w:rPr>
          <w:rStyle w:val="Formatvorlage4"/>
          <w:b/>
        </w:rPr>
        <w:t xml:space="preserve"> </w:t>
      </w:r>
      <w:r w:rsidR="00A505A5" w:rsidRPr="003A32FB">
        <w:rPr>
          <w:rStyle w:val="Formatvorlage4"/>
          <w:b/>
        </w:rPr>
        <w:t xml:space="preserve">der hagebau </w:t>
      </w:r>
      <w:r w:rsidR="00D5518C">
        <w:rPr>
          <w:rStyle w:val="Formatvorlage4"/>
          <w:b/>
        </w:rPr>
        <w:t>gehören</w:t>
      </w:r>
      <w:r w:rsidR="00624B6B" w:rsidRPr="003A32FB">
        <w:rPr>
          <w:rStyle w:val="Formatvorlage4"/>
          <w:b/>
        </w:rPr>
        <w:t xml:space="preserve"> </w:t>
      </w:r>
      <w:r w:rsidR="00A505A5" w:rsidRPr="003A32FB">
        <w:rPr>
          <w:rStyle w:val="Formatvorlage4"/>
          <w:b/>
        </w:rPr>
        <w:t xml:space="preserve">einem </w:t>
      </w:r>
      <w:r w:rsidR="003A32FB">
        <w:rPr>
          <w:rStyle w:val="Formatvorlage4"/>
          <w:b/>
        </w:rPr>
        <w:t xml:space="preserve">der zwölf </w:t>
      </w:r>
      <w:r w:rsidR="00A505A5" w:rsidRPr="003A32FB">
        <w:rPr>
          <w:rStyle w:val="Formatvorlage4"/>
          <w:b/>
        </w:rPr>
        <w:t>Spezialisierungssystem</w:t>
      </w:r>
      <w:r w:rsidR="003A32FB">
        <w:rPr>
          <w:rStyle w:val="Formatvorlage4"/>
          <w:b/>
        </w:rPr>
        <w:t>e</w:t>
      </w:r>
      <w:r w:rsidR="00A505A5" w:rsidRPr="003A32FB">
        <w:rPr>
          <w:rStyle w:val="Formatvorlage4"/>
          <w:b/>
        </w:rPr>
        <w:t xml:space="preserve"> </w:t>
      </w:r>
      <w:r w:rsidR="00295395">
        <w:rPr>
          <w:rStyle w:val="Formatvorlage4"/>
          <w:b/>
        </w:rPr>
        <w:t xml:space="preserve">der Kooperation </w:t>
      </w:r>
      <w:r w:rsidR="00624B6B" w:rsidRPr="003A32FB">
        <w:rPr>
          <w:rStyle w:val="Formatvorlage4"/>
          <w:b/>
        </w:rPr>
        <w:t xml:space="preserve">an. </w:t>
      </w:r>
      <w:r w:rsidR="003A32FB">
        <w:rPr>
          <w:rStyle w:val="Formatvorlage4"/>
          <w:b/>
        </w:rPr>
        <w:t>Diese</w:t>
      </w:r>
      <w:r w:rsidR="00ED4C8A">
        <w:rPr>
          <w:rStyle w:val="Formatvorlage4"/>
          <w:b/>
        </w:rPr>
        <w:t xml:space="preserve"> </w:t>
      </w:r>
      <w:r w:rsidR="00D5518C">
        <w:rPr>
          <w:rStyle w:val="Formatvorlage4"/>
          <w:b/>
        </w:rPr>
        <w:t xml:space="preserve">Systeme </w:t>
      </w:r>
      <w:r w:rsidR="00ED4C8A">
        <w:rPr>
          <w:rStyle w:val="Formatvorlage4"/>
          <w:b/>
        </w:rPr>
        <w:t>sind in Soltau mit einem eigenen Vertriebsteam ausgestattet, das K</w:t>
      </w:r>
      <w:r w:rsidR="00A505A5" w:rsidRPr="003A32FB">
        <w:rPr>
          <w:rStyle w:val="Formatvorlage4"/>
          <w:b/>
        </w:rPr>
        <w:t>ampagnen</w:t>
      </w:r>
      <w:r w:rsidR="006F748E">
        <w:rPr>
          <w:rStyle w:val="Formatvorlage4"/>
          <w:b/>
        </w:rPr>
        <w:t>, Schulungen</w:t>
      </w:r>
      <w:r w:rsidR="00041ED9">
        <w:rPr>
          <w:rStyle w:val="Formatvorlage4"/>
          <w:b/>
        </w:rPr>
        <w:t xml:space="preserve">, </w:t>
      </w:r>
      <w:r w:rsidR="00A505A5" w:rsidRPr="003A32FB">
        <w:rPr>
          <w:rStyle w:val="Formatvorlage4"/>
          <w:b/>
        </w:rPr>
        <w:t>Marketingmaßnahmen</w:t>
      </w:r>
      <w:r w:rsidR="00ED4C8A">
        <w:rPr>
          <w:rStyle w:val="Formatvorlage4"/>
          <w:b/>
        </w:rPr>
        <w:t xml:space="preserve"> </w:t>
      </w:r>
      <w:r w:rsidR="00041ED9">
        <w:rPr>
          <w:rStyle w:val="Formatvorlage4"/>
          <w:b/>
        </w:rPr>
        <w:t xml:space="preserve">und seit neuestem auch ein Lagerkernsortiment </w:t>
      </w:r>
      <w:r w:rsidR="00ED4C8A">
        <w:rPr>
          <w:rStyle w:val="Formatvorlage4"/>
          <w:b/>
        </w:rPr>
        <w:t>für die H</w:t>
      </w:r>
      <w:r w:rsidR="00624B6B" w:rsidRPr="003A32FB">
        <w:rPr>
          <w:rStyle w:val="Formatvorlage4"/>
          <w:b/>
        </w:rPr>
        <w:t>ändler</w:t>
      </w:r>
      <w:r w:rsidR="006F748E">
        <w:rPr>
          <w:rStyle w:val="Formatvorlage4"/>
          <w:b/>
        </w:rPr>
        <w:t xml:space="preserve"> </w:t>
      </w:r>
      <w:r w:rsidR="00ED4C8A">
        <w:rPr>
          <w:rStyle w:val="Formatvorlage4"/>
          <w:b/>
        </w:rPr>
        <w:t xml:space="preserve">entwickelt. Der Vorteil: Zielgruppen können </w:t>
      </w:r>
      <w:r w:rsidR="00DD3C3B">
        <w:rPr>
          <w:rStyle w:val="Formatvorlage4"/>
          <w:b/>
        </w:rPr>
        <w:t xml:space="preserve">passgenau </w:t>
      </w:r>
      <w:r w:rsidR="00ED4C8A">
        <w:rPr>
          <w:rStyle w:val="Formatvorlage4"/>
          <w:b/>
        </w:rPr>
        <w:t>angesprochen</w:t>
      </w:r>
      <w:r w:rsidR="00B50C21">
        <w:rPr>
          <w:rStyle w:val="Formatvorlage4"/>
          <w:b/>
        </w:rPr>
        <w:t>, Marktpotenziale ausgeschöpft</w:t>
      </w:r>
      <w:r w:rsidR="00507FF5">
        <w:rPr>
          <w:rStyle w:val="Formatvorlage4"/>
          <w:b/>
        </w:rPr>
        <w:t xml:space="preserve"> und Zusatzumsätze realisiert werden. </w:t>
      </w:r>
      <w:r w:rsidR="00E12F73">
        <w:rPr>
          <w:rStyle w:val="Formatvorlage4"/>
          <w:b/>
        </w:rPr>
        <w:t>V</w:t>
      </w:r>
      <w:r w:rsidR="00E12F73" w:rsidRPr="003A32FB">
        <w:rPr>
          <w:rStyle w:val="Formatvorlage4"/>
          <w:b/>
        </w:rPr>
        <w:t>on einer solchen Vertriebsunterstützung</w:t>
      </w:r>
      <w:r w:rsidR="00E12F73">
        <w:rPr>
          <w:rStyle w:val="Formatvorlage4"/>
          <w:b/>
        </w:rPr>
        <w:t xml:space="preserve"> konnten die mehr als </w:t>
      </w:r>
      <w:r w:rsidR="00646EB7">
        <w:rPr>
          <w:rStyle w:val="Formatvorlage4"/>
          <w:b/>
        </w:rPr>
        <w:t>4</w:t>
      </w:r>
      <w:r w:rsidR="00E12F73">
        <w:rPr>
          <w:rStyle w:val="Formatvorlage4"/>
          <w:b/>
        </w:rPr>
        <w:t xml:space="preserve">00 nicht </w:t>
      </w:r>
      <w:r w:rsidR="00AD715F">
        <w:rPr>
          <w:rStyle w:val="Formatvorlage4"/>
          <w:b/>
        </w:rPr>
        <w:t xml:space="preserve">systemgebundenen hagebau </w:t>
      </w:r>
      <w:r w:rsidR="00E12F73">
        <w:rPr>
          <w:rStyle w:val="Formatvorlage4"/>
          <w:b/>
        </w:rPr>
        <w:t>Fachh</w:t>
      </w:r>
      <w:r w:rsidR="006F748E">
        <w:rPr>
          <w:rStyle w:val="Formatvorlage4"/>
          <w:b/>
        </w:rPr>
        <w:t>ändler</w:t>
      </w:r>
      <w:r w:rsidR="00507FF5">
        <w:rPr>
          <w:rStyle w:val="Formatvorlage4"/>
          <w:b/>
        </w:rPr>
        <w:t>, die sogenannten Generalisten,</w:t>
      </w:r>
      <w:r w:rsidR="00B923E7" w:rsidRPr="003A32FB">
        <w:rPr>
          <w:rStyle w:val="Formatvorlage4"/>
          <w:b/>
        </w:rPr>
        <w:t xml:space="preserve"> bisher nicht profitieren. Das soll sich </w:t>
      </w:r>
      <w:r w:rsidR="001C6630">
        <w:rPr>
          <w:rStyle w:val="Formatvorlage4"/>
          <w:b/>
        </w:rPr>
        <w:t>künftig ändern.</w:t>
      </w:r>
    </w:p>
    <w:p w:rsidR="00041ED9" w:rsidRDefault="00041ED9" w:rsidP="00144AB1">
      <w:pPr>
        <w:spacing w:line="360" w:lineRule="auto"/>
        <w:jc w:val="both"/>
        <w:rPr>
          <w:rStyle w:val="Formatvorlage4"/>
          <w:b/>
        </w:rPr>
      </w:pPr>
    </w:p>
    <w:p w:rsidR="00D5518C" w:rsidRDefault="00B923E7" w:rsidP="00144AB1">
      <w:pPr>
        <w:spacing w:line="360" w:lineRule="auto"/>
        <w:jc w:val="both"/>
        <w:rPr>
          <w:rStyle w:val="Formatvorlage4"/>
        </w:rPr>
      </w:pPr>
      <w:r w:rsidRPr="00041ED9">
        <w:rPr>
          <w:rStyle w:val="Formatvorlage4"/>
        </w:rPr>
        <w:t xml:space="preserve">Beim hagebau FORUM in Berlin, präsentierte </w:t>
      </w:r>
      <w:r w:rsidR="00AF5779" w:rsidRPr="00041ED9">
        <w:rPr>
          <w:rStyle w:val="Formatvorlage4"/>
        </w:rPr>
        <w:t xml:space="preserve">Johannes </w:t>
      </w:r>
      <w:proofErr w:type="spellStart"/>
      <w:r w:rsidR="00AF5779" w:rsidRPr="00041ED9">
        <w:rPr>
          <w:rStyle w:val="Formatvorlage4"/>
        </w:rPr>
        <w:t>Lensges</w:t>
      </w:r>
      <w:proofErr w:type="spellEnd"/>
      <w:r w:rsidRPr="00041ED9">
        <w:rPr>
          <w:rStyle w:val="Formatvorlage4"/>
        </w:rPr>
        <w:t xml:space="preserve">, Bereichsleiter Vertrieb hagebau Fachhandel, </w:t>
      </w:r>
      <w:r w:rsidR="00041ED9" w:rsidRPr="00041ED9">
        <w:rPr>
          <w:rStyle w:val="Formatvorlage4"/>
        </w:rPr>
        <w:t xml:space="preserve">im Rahmen eines Vortrags </w:t>
      </w:r>
      <w:r w:rsidR="00AF5779" w:rsidRPr="00041ED9">
        <w:rPr>
          <w:rStyle w:val="Formatvorlage4"/>
        </w:rPr>
        <w:t>ein</w:t>
      </w:r>
      <w:r w:rsidR="00295395">
        <w:rPr>
          <w:rStyle w:val="Formatvorlage4"/>
        </w:rPr>
        <w:t xml:space="preserve"> eigenes</w:t>
      </w:r>
      <w:r w:rsidR="00AF5779" w:rsidRPr="00041ED9">
        <w:rPr>
          <w:rStyle w:val="Formatvorlage4"/>
        </w:rPr>
        <w:t xml:space="preserve"> </w:t>
      </w:r>
      <w:r w:rsidR="001B4D16">
        <w:rPr>
          <w:rStyle w:val="Formatvorlage4"/>
        </w:rPr>
        <w:t>System</w:t>
      </w:r>
      <w:r w:rsidR="00791EF6">
        <w:rPr>
          <w:rStyle w:val="Formatvorlage4"/>
        </w:rPr>
        <w:t xml:space="preserve"> für</w:t>
      </w:r>
      <w:r w:rsidR="001B4D16">
        <w:rPr>
          <w:rStyle w:val="Formatvorlage4"/>
        </w:rPr>
        <w:t xml:space="preserve"> nicht spezialisierte Standorte</w:t>
      </w:r>
      <w:r w:rsidR="005A72A5">
        <w:rPr>
          <w:rStyle w:val="Formatvorlage4"/>
        </w:rPr>
        <w:t xml:space="preserve">: den </w:t>
      </w:r>
      <w:proofErr w:type="spellStart"/>
      <w:r w:rsidR="005A72A5">
        <w:rPr>
          <w:rStyle w:val="Formatvorlage4"/>
        </w:rPr>
        <w:t>Generalistenvertrieb</w:t>
      </w:r>
      <w:proofErr w:type="spellEnd"/>
      <w:r w:rsidR="00B50C21" w:rsidRPr="00041ED9">
        <w:rPr>
          <w:rStyle w:val="Formatvorlage4"/>
        </w:rPr>
        <w:t>.</w:t>
      </w:r>
      <w:r w:rsidR="003B3B6F">
        <w:rPr>
          <w:rStyle w:val="Formatvorlage4"/>
        </w:rPr>
        <w:t xml:space="preserve"> </w:t>
      </w:r>
      <w:r w:rsidR="00D5518C">
        <w:rPr>
          <w:rStyle w:val="Formatvorlage4"/>
        </w:rPr>
        <w:t>„</w:t>
      </w:r>
      <w:r w:rsidR="005A72A5">
        <w:rPr>
          <w:rStyle w:val="Formatvorlage4"/>
        </w:rPr>
        <w:t xml:space="preserve">Mit diesem Konzept </w:t>
      </w:r>
      <w:r w:rsidR="00D5518C">
        <w:rPr>
          <w:rStyle w:val="Formatvorlage4"/>
        </w:rPr>
        <w:t>kommen wir dem Gesellschafte</w:t>
      </w:r>
      <w:r w:rsidR="009022E9">
        <w:rPr>
          <w:rStyle w:val="Formatvorlage4"/>
        </w:rPr>
        <w:t>r</w:t>
      </w:r>
      <w:r w:rsidR="00AD715F">
        <w:rPr>
          <w:rStyle w:val="Formatvorlage4"/>
        </w:rPr>
        <w:t>wunsch</w:t>
      </w:r>
      <w:r w:rsidR="009022E9">
        <w:rPr>
          <w:rStyle w:val="Formatvorlage4"/>
        </w:rPr>
        <w:t xml:space="preserve"> nach</w:t>
      </w:r>
      <w:r w:rsidR="005A58CD">
        <w:rPr>
          <w:rStyle w:val="Formatvorlage4"/>
        </w:rPr>
        <w:t>, der beim FORUM 2015 vorgebracht worden war</w:t>
      </w:r>
      <w:r w:rsidR="00D5518C">
        <w:rPr>
          <w:rStyle w:val="Formatvorlage4"/>
        </w:rPr>
        <w:t xml:space="preserve">“, erklärte </w:t>
      </w:r>
      <w:proofErr w:type="spellStart"/>
      <w:r w:rsidR="00D5518C">
        <w:rPr>
          <w:rStyle w:val="Formatvorlage4"/>
        </w:rPr>
        <w:t>Lensges</w:t>
      </w:r>
      <w:proofErr w:type="spellEnd"/>
      <w:r w:rsidR="009022E9">
        <w:rPr>
          <w:rStyle w:val="Formatvorlage4"/>
        </w:rPr>
        <w:t xml:space="preserve"> den Vorstoß</w:t>
      </w:r>
      <w:r w:rsidR="00D5518C">
        <w:rPr>
          <w:rStyle w:val="Formatvorlage4"/>
        </w:rPr>
        <w:t xml:space="preserve">. </w:t>
      </w:r>
      <w:r w:rsidR="00020600" w:rsidRPr="00AF5779">
        <w:rPr>
          <w:rStyle w:val="Formatvorlage4"/>
        </w:rPr>
        <w:t>Seit</w:t>
      </w:r>
      <w:r w:rsidR="00F07C29">
        <w:rPr>
          <w:rStyle w:val="Formatvorlage4"/>
        </w:rPr>
        <w:t xml:space="preserve"> Anfang 2016</w:t>
      </w:r>
      <w:r w:rsidR="005A58CD">
        <w:rPr>
          <w:rStyle w:val="Formatvorlage4"/>
        </w:rPr>
        <w:t xml:space="preserve"> </w:t>
      </w:r>
      <w:r w:rsidR="008D5BD9">
        <w:rPr>
          <w:rStyle w:val="Formatvorlage4"/>
        </w:rPr>
        <w:t>beschäftigt sich eine Arbeitsgruppe</w:t>
      </w:r>
      <w:r w:rsidR="00D76E78">
        <w:rPr>
          <w:rStyle w:val="Formatvorlage4"/>
        </w:rPr>
        <w:t>, in der auch Vertreter von sieben Gesellschafterhäusern mitarbeiten,</w:t>
      </w:r>
      <w:r w:rsidR="008D5BD9">
        <w:rPr>
          <w:rStyle w:val="Formatvorlage4"/>
        </w:rPr>
        <w:t xml:space="preserve"> mit der Ausarbeitung des </w:t>
      </w:r>
      <w:r w:rsidR="005A72A5">
        <w:rPr>
          <w:rStyle w:val="Formatvorlage4"/>
        </w:rPr>
        <w:t>Systems</w:t>
      </w:r>
      <w:r w:rsidR="001C6630">
        <w:rPr>
          <w:rStyle w:val="Formatvorlage4"/>
        </w:rPr>
        <w:t>.</w:t>
      </w:r>
    </w:p>
    <w:p w:rsidR="008D5BD9" w:rsidRPr="006F748E" w:rsidRDefault="008D5BD9" w:rsidP="00144AB1">
      <w:pPr>
        <w:spacing w:line="360" w:lineRule="auto"/>
        <w:jc w:val="both"/>
        <w:rPr>
          <w:rStyle w:val="Formatvorlage4"/>
        </w:rPr>
      </w:pPr>
    </w:p>
    <w:p w:rsidR="003A32FB" w:rsidRDefault="005A2065" w:rsidP="00144AB1">
      <w:pPr>
        <w:spacing w:line="360" w:lineRule="auto"/>
        <w:jc w:val="both"/>
        <w:rPr>
          <w:rStyle w:val="Formatvorlage4"/>
        </w:rPr>
      </w:pPr>
      <w:r>
        <w:rPr>
          <w:rStyle w:val="Formatvorlage4"/>
        </w:rPr>
        <w:t xml:space="preserve">Was zeichnet </w:t>
      </w:r>
      <w:proofErr w:type="gramStart"/>
      <w:r w:rsidR="00507FF5">
        <w:rPr>
          <w:rStyle w:val="Formatvorlage4"/>
        </w:rPr>
        <w:t>einen Generalisten</w:t>
      </w:r>
      <w:proofErr w:type="gramEnd"/>
      <w:r>
        <w:rPr>
          <w:rStyle w:val="Formatvorlage4"/>
        </w:rPr>
        <w:t xml:space="preserve"> aus</w:t>
      </w:r>
      <w:r w:rsidR="00507FF5">
        <w:rPr>
          <w:rStyle w:val="Formatvorlage4"/>
        </w:rPr>
        <w:t xml:space="preserve">? </w:t>
      </w:r>
      <w:r w:rsidR="008505B2">
        <w:rPr>
          <w:rStyle w:val="Formatvorlage4"/>
        </w:rPr>
        <w:t xml:space="preserve">Dies war die erste Frage, die sich die Arbeitsgruppe stellte. </w:t>
      </w:r>
      <w:r>
        <w:rPr>
          <w:rStyle w:val="Formatvorlage4"/>
        </w:rPr>
        <w:t>Zu den M</w:t>
      </w:r>
      <w:r w:rsidR="008505B2">
        <w:rPr>
          <w:rStyle w:val="Formatvorlage4"/>
        </w:rPr>
        <w:t>erkmale</w:t>
      </w:r>
      <w:r>
        <w:rPr>
          <w:rStyle w:val="Formatvorlage4"/>
        </w:rPr>
        <w:t xml:space="preserve">n </w:t>
      </w:r>
      <w:r w:rsidR="008505B2">
        <w:rPr>
          <w:rStyle w:val="Formatvorlage4"/>
        </w:rPr>
        <w:t>zähl</w:t>
      </w:r>
      <w:r w:rsidR="00956F66">
        <w:rPr>
          <w:rStyle w:val="Formatvorlage4"/>
        </w:rPr>
        <w:t>t</w:t>
      </w:r>
      <w:r w:rsidR="008505B2">
        <w:rPr>
          <w:rStyle w:val="Formatvorlage4"/>
        </w:rPr>
        <w:t xml:space="preserve"> zum Beispiel </w:t>
      </w:r>
      <w:r>
        <w:rPr>
          <w:rStyle w:val="Formatvorlage4"/>
        </w:rPr>
        <w:t>ein breites Produktportfolio</w:t>
      </w:r>
      <w:r w:rsidR="002D1674">
        <w:rPr>
          <w:rStyle w:val="Formatvorlage4"/>
        </w:rPr>
        <w:t xml:space="preserve">, das </w:t>
      </w:r>
      <w:r w:rsidR="00956F66">
        <w:rPr>
          <w:rStyle w:val="Formatvorlage4"/>
        </w:rPr>
        <w:t xml:space="preserve">Profis ebenso </w:t>
      </w:r>
      <w:r w:rsidR="002D1674">
        <w:rPr>
          <w:rStyle w:val="Formatvorlage4"/>
        </w:rPr>
        <w:t xml:space="preserve">anspricht </w:t>
      </w:r>
      <w:r w:rsidR="00956F66">
        <w:rPr>
          <w:rStyle w:val="Formatvorlage4"/>
        </w:rPr>
        <w:t>wie</w:t>
      </w:r>
      <w:r>
        <w:rPr>
          <w:rStyle w:val="Formatvorlage4"/>
        </w:rPr>
        <w:t xml:space="preserve"> Privatkunden</w:t>
      </w:r>
      <w:r w:rsidR="00956F66">
        <w:rPr>
          <w:rStyle w:val="Formatvorlage4"/>
        </w:rPr>
        <w:t xml:space="preserve">. </w:t>
      </w:r>
      <w:r w:rsidR="002D1674">
        <w:rPr>
          <w:rStyle w:val="Formatvorlage4"/>
        </w:rPr>
        <w:t>D</w:t>
      </w:r>
      <w:r w:rsidR="00956F66">
        <w:rPr>
          <w:rStyle w:val="Formatvorlage4"/>
        </w:rPr>
        <w:t>er Händler</w:t>
      </w:r>
      <w:r>
        <w:rPr>
          <w:rStyle w:val="Formatvorlage4"/>
        </w:rPr>
        <w:t xml:space="preserve"> </w:t>
      </w:r>
      <w:r w:rsidR="002D1674">
        <w:rPr>
          <w:rStyle w:val="Formatvorlage4"/>
        </w:rPr>
        <w:t xml:space="preserve">erfüllt </w:t>
      </w:r>
      <w:r>
        <w:rPr>
          <w:rStyle w:val="Formatvorlage4"/>
        </w:rPr>
        <w:t xml:space="preserve">eine Nahversorgerfunktion in seiner Region. Weiteres </w:t>
      </w:r>
      <w:r w:rsidR="003C028B">
        <w:rPr>
          <w:rStyle w:val="Formatvorlage4"/>
        </w:rPr>
        <w:t xml:space="preserve">Kennzeichen: Der Generalist </w:t>
      </w:r>
      <w:r w:rsidR="00791EF6">
        <w:rPr>
          <w:rStyle w:val="Formatvorlage4"/>
        </w:rPr>
        <w:t xml:space="preserve">investiert </w:t>
      </w:r>
      <w:r w:rsidR="003C028B">
        <w:rPr>
          <w:rStyle w:val="Formatvorlage4"/>
        </w:rPr>
        <w:t xml:space="preserve">nur </w:t>
      </w:r>
      <w:r w:rsidR="00791EF6">
        <w:rPr>
          <w:rStyle w:val="Formatvorlage4"/>
        </w:rPr>
        <w:t xml:space="preserve">wenig in </w:t>
      </w:r>
      <w:r w:rsidR="003C028B">
        <w:rPr>
          <w:rStyle w:val="Formatvorlage4"/>
        </w:rPr>
        <w:t>Marketing, ist dafür in seinem Vertriebsgebiet aber bestens vernetzt.</w:t>
      </w:r>
    </w:p>
    <w:p w:rsidR="003C028B" w:rsidRDefault="003C028B" w:rsidP="00144AB1">
      <w:pPr>
        <w:spacing w:line="360" w:lineRule="auto"/>
        <w:jc w:val="both"/>
        <w:rPr>
          <w:rStyle w:val="Formatvorlage4"/>
        </w:rPr>
      </w:pPr>
    </w:p>
    <w:p w:rsidR="0029504B" w:rsidRDefault="003C028B" w:rsidP="008E2DF1">
      <w:pPr>
        <w:spacing w:line="360" w:lineRule="auto"/>
        <w:jc w:val="both"/>
        <w:rPr>
          <w:rStyle w:val="Formatvorlage4"/>
        </w:rPr>
      </w:pPr>
      <w:r>
        <w:rPr>
          <w:rStyle w:val="Formatvorlage4"/>
        </w:rPr>
        <w:lastRenderedPageBreak/>
        <w:t xml:space="preserve">Auf diese </w:t>
      </w:r>
      <w:r w:rsidR="00C91564">
        <w:rPr>
          <w:rStyle w:val="Formatvorlage4"/>
        </w:rPr>
        <w:t>Händler-Ziel</w:t>
      </w:r>
      <w:r>
        <w:rPr>
          <w:rStyle w:val="Formatvorlage4"/>
        </w:rPr>
        <w:t xml:space="preserve">gruppe wurde </w:t>
      </w:r>
      <w:r w:rsidR="00770B80">
        <w:rPr>
          <w:rStyle w:val="Formatvorlage4"/>
        </w:rPr>
        <w:t>der</w:t>
      </w:r>
      <w:r>
        <w:rPr>
          <w:rStyle w:val="Formatvorlage4"/>
        </w:rPr>
        <w:t xml:space="preserve"> „</w:t>
      </w:r>
      <w:proofErr w:type="spellStart"/>
      <w:r>
        <w:rPr>
          <w:rStyle w:val="Formatvorlage4"/>
        </w:rPr>
        <w:t>Generalistenvertrieb</w:t>
      </w:r>
      <w:proofErr w:type="spellEnd"/>
      <w:r>
        <w:rPr>
          <w:rStyle w:val="Formatvorlage4"/>
        </w:rPr>
        <w:t xml:space="preserve">“ zugeschnitten. </w:t>
      </w:r>
      <w:r w:rsidR="00770B80">
        <w:rPr>
          <w:rStyle w:val="Formatvorlage4"/>
        </w:rPr>
        <w:t>Das System ruht auf</w:t>
      </w:r>
      <w:r w:rsidR="00B50C21">
        <w:rPr>
          <w:rStyle w:val="Formatvorlage4"/>
        </w:rPr>
        <w:t xml:space="preserve"> </w:t>
      </w:r>
      <w:r w:rsidR="00AF5779" w:rsidRPr="00AF5779">
        <w:rPr>
          <w:rStyle w:val="Formatvorlage4"/>
        </w:rPr>
        <w:t xml:space="preserve">vier Säulen: Ware/Logistik, Wissen für die Chefetage, </w:t>
      </w:r>
      <w:r w:rsidR="00770B80">
        <w:rPr>
          <w:rStyle w:val="Formatvorlage4"/>
        </w:rPr>
        <w:t xml:space="preserve">Marketing sowie Aus-und </w:t>
      </w:r>
      <w:r w:rsidR="00AF5779" w:rsidRPr="00AF5779">
        <w:rPr>
          <w:rStyle w:val="Formatvorlage4"/>
        </w:rPr>
        <w:t xml:space="preserve">Weiterbildung für </w:t>
      </w:r>
      <w:r w:rsidR="00770B80">
        <w:rPr>
          <w:rStyle w:val="Formatvorlage4"/>
        </w:rPr>
        <w:t xml:space="preserve">die Verkaufsmitarbeiter </w:t>
      </w:r>
      <w:r w:rsidR="008E2DF1">
        <w:rPr>
          <w:rStyle w:val="Formatvorlage4"/>
        </w:rPr>
        <w:t>des Händlers</w:t>
      </w:r>
      <w:r w:rsidR="00AF5779" w:rsidRPr="00AF5779">
        <w:rPr>
          <w:rStyle w:val="Formatvorlage4"/>
        </w:rPr>
        <w:t xml:space="preserve">. </w:t>
      </w:r>
      <w:r w:rsidR="000B2744">
        <w:rPr>
          <w:rStyle w:val="Formatvorlage4"/>
        </w:rPr>
        <w:t>„B</w:t>
      </w:r>
      <w:r w:rsidR="000B2744" w:rsidRPr="00AF5779">
        <w:rPr>
          <w:rStyle w:val="Formatvorlage4"/>
        </w:rPr>
        <w:t xml:space="preserve">ereits 2018 </w:t>
      </w:r>
      <w:r w:rsidR="000B2744">
        <w:rPr>
          <w:rStyle w:val="Formatvorlage4"/>
        </w:rPr>
        <w:t xml:space="preserve">könnten </w:t>
      </w:r>
      <w:r w:rsidR="0029504B">
        <w:rPr>
          <w:rStyle w:val="Formatvorlage4"/>
        </w:rPr>
        <w:t xml:space="preserve">in Deutschland </w:t>
      </w:r>
      <w:r w:rsidR="000B2744">
        <w:rPr>
          <w:rStyle w:val="Formatvorlage4"/>
        </w:rPr>
        <w:t xml:space="preserve">die ersten Kampagnen starten“, </w:t>
      </w:r>
      <w:r w:rsidR="002D1674">
        <w:rPr>
          <w:rStyle w:val="Formatvorlage4"/>
        </w:rPr>
        <w:t>erläuterte der</w:t>
      </w:r>
      <w:r w:rsidR="000B2744">
        <w:rPr>
          <w:rStyle w:val="Formatvorlage4"/>
        </w:rPr>
        <w:t xml:space="preserve"> Bereichsleiter. </w:t>
      </w:r>
      <w:r w:rsidR="0029504B">
        <w:rPr>
          <w:rStyle w:val="Formatvorlage4"/>
        </w:rPr>
        <w:t>Mittelfristig sollen auch die Standorte in der Schweiz, Österr</w:t>
      </w:r>
      <w:r w:rsidR="001C6630">
        <w:rPr>
          <w:rStyle w:val="Formatvorlage4"/>
        </w:rPr>
        <w:t>eich und Luxemburg profitieren.</w:t>
      </w:r>
    </w:p>
    <w:p w:rsidR="002D1674" w:rsidRDefault="002D1674" w:rsidP="008E2DF1">
      <w:pPr>
        <w:spacing w:line="360" w:lineRule="auto"/>
        <w:jc w:val="both"/>
        <w:rPr>
          <w:rStyle w:val="Formatvorlage4"/>
        </w:rPr>
      </w:pPr>
    </w:p>
    <w:p w:rsidR="000F1EA2" w:rsidRDefault="008E2DF1" w:rsidP="008E2DF1">
      <w:pPr>
        <w:spacing w:line="360" w:lineRule="auto"/>
        <w:jc w:val="both"/>
        <w:rPr>
          <w:rStyle w:val="Formatvorlage4"/>
        </w:rPr>
      </w:pPr>
      <w:r w:rsidRPr="00AF5779">
        <w:rPr>
          <w:rStyle w:val="Formatvorlage4"/>
        </w:rPr>
        <w:t xml:space="preserve">Um </w:t>
      </w:r>
      <w:r w:rsidR="0029504B">
        <w:rPr>
          <w:rStyle w:val="Formatvorlage4"/>
        </w:rPr>
        <w:t xml:space="preserve">das Gesellschafterinteresse </w:t>
      </w:r>
      <w:r w:rsidR="00C91564">
        <w:rPr>
          <w:rStyle w:val="Formatvorlage4"/>
        </w:rPr>
        <w:t xml:space="preserve">an dem neuen System </w:t>
      </w:r>
      <w:r w:rsidR="0029504B">
        <w:rPr>
          <w:rStyle w:val="Formatvorlage4"/>
        </w:rPr>
        <w:t>auszuloten</w:t>
      </w:r>
      <w:r w:rsidRPr="00AF5779">
        <w:rPr>
          <w:rStyle w:val="Formatvorlage4"/>
        </w:rPr>
        <w:t xml:space="preserve">, wurden an die Zuhörer </w:t>
      </w:r>
      <w:r w:rsidR="0029504B">
        <w:rPr>
          <w:rStyle w:val="Formatvorlage4"/>
        </w:rPr>
        <w:t xml:space="preserve">des Vortrags </w:t>
      </w:r>
      <w:r w:rsidRPr="00AF5779">
        <w:rPr>
          <w:rStyle w:val="Formatvorlage4"/>
        </w:rPr>
        <w:t>Response-Karten verteilt.</w:t>
      </w:r>
      <w:r>
        <w:rPr>
          <w:rStyle w:val="Formatvorlage4"/>
        </w:rPr>
        <w:t xml:space="preserve"> </w:t>
      </w:r>
      <w:r w:rsidR="0029504B">
        <w:rPr>
          <w:rStyle w:val="Formatvorlage4"/>
        </w:rPr>
        <w:t xml:space="preserve">Bei </w:t>
      </w:r>
      <w:r w:rsidR="00EE7495">
        <w:rPr>
          <w:rStyle w:val="Formatvorlage4"/>
        </w:rPr>
        <w:t>vielen positiven Rückmeldungen</w:t>
      </w:r>
      <w:r w:rsidR="0029504B">
        <w:rPr>
          <w:rStyle w:val="Formatvorlage4"/>
        </w:rPr>
        <w:t xml:space="preserve"> wird das </w:t>
      </w:r>
      <w:r w:rsidR="000B2744">
        <w:rPr>
          <w:rStyle w:val="Formatvorlage4"/>
        </w:rPr>
        <w:t xml:space="preserve">System </w:t>
      </w:r>
      <w:r>
        <w:rPr>
          <w:rStyle w:val="Formatvorlage4"/>
        </w:rPr>
        <w:t>i</w:t>
      </w:r>
      <w:r w:rsidR="00AF5779" w:rsidRPr="00AF5779">
        <w:rPr>
          <w:rStyle w:val="Formatvorlage4"/>
        </w:rPr>
        <w:t>m Jahr 2017 detailliert ausgearbeitet</w:t>
      </w:r>
      <w:r w:rsidR="000B2744">
        <w:rPr>
          <w:rStyle w:val="Formatvorlage4"/>
        </w:rPr>
        <w:t>.</w:t>
      </w:r>
      <w:r w:rsidR="00AF5779" w:rsidRPr="00AF5779">
        <w:rPr>
          <w:rStyle w:val="Formatvorlage4"/>
        </w:rPr>
        <w:t xml:space="preserve"> </w:t>
      </w:r>
      <w:proofErr w:type="spellStart"/>
      <w:r w:rsidR="00D739C4">
        <w:rPr>
          <w:rStyle w:val="Formatvorlage4"/>
        </w:rPr>
        <w:t>Lensges</w:t>
      </w:r>
      <w:proofErr w:type="spellEnd"/>
      <w:r w:rsidR="00D739C4">
        <w:rPr>
          <w:rStyle w:val="Formatvorlage4"/>
        </w:rPr>
        <w:t xml:space="preserve"> zweifelt nicht daran</w:t>
      </w:r>
      <w:r w:rsidR="00C615A4">
        <w:rPr>
          <w:rStyle w:val="Formatvorlage4"/>
        </w:rPr>
        <w:t xml:space="preserve">, dass sich genügend </w:t>
      </w:r>
      <w:r w:rsidR="00EE7495">
        <w:rPr>
          <w:rStyle w:val="Formatvorlage4"/>
        </w:rPr>
        <w:t>hagebau Gesellschafter</w:t>
      </w:r>
      <w:r w:rsidR="00C615A4">
        <w:rPr>
          <w:rStyle w:val="Formatvorlage4"/>
        </w:rPr>
        <w:t xml:space="preserve"> finden, die dem </w:t>
      </w:r>
      <w:proofErr w:type="spellStart"/>
      <w:r w:rsidR="00C615A4">
        <w:rPr>
          <w:rStyle w:val="Formatvorlage4"/>
        </w:rPr>
        <w:t>Generalistenvertrieb</w:t>
      </w:r>
      <w:proofErr w:type="spellEnd"/>
      <w:r w:rsidR="00C615A4">
        <w:rPr>
          <w:rStyle w:val="Formatvorlage4"/>
        </w:rPr>
        <w:t xml:space="preserve"> beitreten wollen</w:t>
      </w:r>
      <w:r w:rsidR="00D739C4">
        <w:rPr>
          <w:rStyle w:val="Formatvorlage4"/>
        </w:rPr>
        <w:t xml:space="preserve">: „Händler, die heute nicht spezialisiert sind, haben es schwer, sich in dem immer härter werdenden Wettbewerb durchzusetzen. Das neue System </w:t>
      </w:r>
      <w:r w:rsidR="00C615A4">
        <w:rPr>
          <w:rStyle w:val="Formatvorlage4"/>
        </w:rPr>
        <w:t>kann zweifellos einen Beitrag zur nachhaltigen Existenzsicherung leisten.“</w:t>
      </w:r>
    </w:p>
    <w:p w:rsidR="00770B80" w:rsidRPr="00CE2479" w:rsidRDefault="00770B80" w:rsidP="00AF5779">
      <w:pPr>
        <w:spacing w:line="360" w:lineRule="auto"/>
        <w:rPr>
          <w:rStyle w:val="Formatvorlage4"/>
        </w:rPr>
      </w:pPr>
    </w:p>
    <w:p w:rsidR="00B96199" w:rsidRDefault="00EE7495" w:rsidP="00B33D81">
      <w:pPr>
        <w:spacing w:line="360" w:lineRule="auto"/>
        <w:jc w:val="both"/>
        <w:rPr>
          <w:rStyle w:val="Formatvorlage4"/>
        </w:rPr>
      </w:pPr>
      <w:r>
        <w:rPr>
          <w:rStyle w:val="Formatvorlage4"/>
        </w:rPr>
        <w:t>2.</w:t>
      </w:r>
      <w:r w:rsidR="00A71427">
        <w:rPr>
          <w:rStyle w:val="Formatvorlage4"/>
        </w:rPr>
        <w:t>694</w:t>
      </w:r>
      <w:r w:rsidR="00E02E9D">
        <w:rPr>
          <w:rStyle w:val="Formatvorlage4"/>
        </w:rPr>
        <w:t xml:space="preserve"> Zeichen</w:t>
      </w:r>
    </w:p>
    <w:p w:rsidR="00A71427" w:rsidRDefault="00A71427" w:rsidP="00E14771">
      <w:pPr>
        <w:rPr>
          <w:rStyle w:val="Formatvorlage4"/>
        </w:rPr>
      </w:pPr>
    </w:p>
    <w:p w:rsidR="00E14771" w:rsidRDefault="00E14771" w:rsidP="00E14771">
      <w:pPr>
        <w:rPr>
          <w:rStyle w:val="Formatvorlage4"/>
        </w:rPr>
      </w:pPr>
      <w:r>
        <w:rPr>
          <w:rStyle w:val="Formatvorlage4"/>
        </w:rPr>
        <w:t xml:space="preserve">Bilder stehen zum Download ab Freitag, den 11. November, 10.00 Uhr unter </w:t>
      </w:r>
      <w:hyperlink r:id="rId9" w:history="1">
        <w:r>
          <w:rPr>
            <w:rStyle w:val="Hyperlink"/>
            <w:sz w:val="24"/>
          </w:rPr>
          <w:t>http://www.hagebau.com/unternehmen/die-hagebau-gruppe/pressecenter/</w:t>
        </w:r>
      </w:hyperlink>
      <w:r>
        <w:rPr>
          <w:rStyle w:val="Formatvorlage4"/>
        </w:rPr>
        <w:t xml:space="preserve"> zur Verfügung.</w:t>
      </w:r>
    </w:p>
    <w:p w:rsidR="00732284" w:rsidRDefault="00732284" w:rsidP="00E14771">
      <w:pPr>
        <w:rPr>
          <w:rStyle w:val="Formatvorlage4"/>
        </w:rPr>
      </w:pPr>
    </w:p>
    <w:p w:rsidR="00A71427" w:rsidRDefault="00A71427" w:rsidP="00E14771">
      <w:pPr>
        <w:rPr>
          <w:rStyle w:val="Formatvorlage4"/>
        </w:rPr>
      </w:pPr>
    </w:p>
    <w:p w:rsidR="00A71427" w:rsidRDefault="00A71427" w:rsidP="00E14771">
      <w:pPr>
        <w:rPr>
          <w:rFonts w:cs="Arial"/>
          <w:b/>
          <w:bCs/>
          <w:sz w:val="24"/>
          <w:szCs w:val="24"/>
          <w:u w:val="single"/>
        </w:rPr>
      </w:pPr>
      <w:r>
        <w:rPr>
          <w:rFonts w:cs="Arial"/>
          <w:b/>
          <w:bCs/>
          <w:sz w:val="24"/>
          <w:szCs w:val="24"/>
          <w:u w:val="single"/>
        </w:rPr>
        <w:t>Bildunterschrift</w:t>
      </w:r>
      <w:r w:rsidRPr="00A71427">
        <w:rPr>
          <w:rFonts w:cs="Arial"/>
          <w:b/>
          <w:bCs/>
          <w:sz w:val="24"/>
          <w:szCs w:val="24"/>
          <w:u w:val="single"/>
        </w:rPr>
        <w:t>:</w:t>
      </w:r>
    </w:p>
    <w:p w:rsidR="00A71427" w:rsidRPr="00A71427" w:rsidRDefault="00A71427" w:rsidP="00E14771">
      <w:pPr>
        <w:rPr>
          <w:rStyle w:val="Formatvorlage4"/>
          <w:u w:val="single"/>
        </w:rPr>
      </w:pPr>
    </w:p>
    <w:p w:rsidR="00732284" w:rsidRDefault="00A71427" w:rsidP="00732284">
      <w:pPr>
        <w:rPr>
          <w:rStyle w:val="Formatvorlage4"/>
          <w:b/>
        </w:rPr>
      </w:pPr>
      <w:r>
        <w:rPr>
          <w:rStyle w:val="Formatvorlage4"/>
          <w:b/>
        </w:rPr>
        <w:t>Johannes_Lensges</w:t>
      </w:r>
      <w:r w:rsidR="00732284" w:rsidRPr="006D323D">
        <w:rPr>
          <w:rStyle w:val="Formatvorlage4"/>
          <w:b/>
        </w:rPr>
        <w:t>.jpg</w:t>
      </w:r>
    </w:p>
    <w:p w:rsidR="00732284" w:rsidRDefault="00732284" w:rsidP="00E14771">
      <w:pPr>
        <w:rPr>
          <w:rStyle w:val="Formatvorlage4"/>
        </w:rPr>
      </w:pPr>
      <w:r w:rsidRPr="00041ED9">
        <w:rPr>
          <w:rStyle w:val="Formatvorlage4"/>
        </w:rPr>
        <w:t xml:space="preserve">Johannes </w:t>
      </w:r>
      <w:proofErr w:type="spellStart"/>
      <w:r w:rsidRPr="00041ED9">
        <w:rPr>
          <w:rStyle w:val="Formatvorlage4"/>
        </w:rPr>
        <w:t>Lensges</w:t>
      </w:r>
      <w:proofErr w:type="spellEnd"/>
      <w:r w:rsidRPr="00041ED9">
        <w:rPr>
          <w:rStyle w:val="Formatvorlage4"/>
        </w:rPr>
        <w:t xml:space="preserve">, Bereichsleiter Vertrieb hagebau Fachhandel, </w:t>
      </w:r>
      <w:r>
        <w:rPr>
          <w:rStyle w:val="Formatvorlage4"/>
        </w:rPr>
        <w:t xml:space="preserve">präsentierte mit dem </w:t>
      </w:r>
      <w:proofErr w:type="spellStart"/>
      <w:r>
        <w:rPr>
          <w:rStyle w:val="Formatvorlage4"/>
        </w:rPr>
        <w:t>Generalistenvertrieb</w:t>
      </w:r>
      <w:proofErr w:type="spellEnd"/>
      <w:r>
        <w:rPr>
          <w:rStyle w:val="Formatvorlage4"/>
        </w:rPr>
        <w:t xml:space="preserve"> ein eigenes</w:t>
      </w:r>
      <w:r w:rsidRPr="00041ED9">
        <w:rPr>
          <w:rStyle w:val="Formatvorlage4"/>
        </w:rPr>
        <w:t xml:space="preserve"> </w:t>
      </w:r>
      <w:r>
        <w:rPr>
          <w:rStyle w:val="Formatvorlage4"/>
        </w:rPr>
        <w:t>Konzept für nicht spezialisierte Standorte.</w:t>
      </w:r>
    </w:p>
    <w:p w:rsidR="00732284" w:rsidRDefault="00732284" w:rsidP="00E14771">
      <w:pPr>
        <w:rPr>
          <w:rStyle w:val="Formatvorlage4"/>
        </w:rPr>
      </w:pPr>
    </w:p>
    <w:p w:rsidR="00E14771" w:rsidRDefault="00E14771" w:rsidP="00E14771">
      <w:pPr>
        <w:rPr>
          <w:rStyle w:val="Formatvorlage4"/>
        </w:rPr>
      </w:pPr>
      <w:r>
        <w:rPr>
          <w:rStyle w:val="Formatvorlage4"/>
        </w:rPr>
        <w:t xml:space="preserve">Fotos: hagebau/Kirsten </w:t>
      </w:r>
      <w:proofErr w:type="spellStart"/>
      <w:r>
        <w:rPr>
          <w:rStyle w:val="Formatvorlage4"/>
        </w:rPr>
        <w:t>Nijhof</w:t>
      </w:r>
      <w:proofErr w:type="spellEnd"/>
      <w:r>
        <w:rPr>
          <w:rStyle w:val="Formatvorlage4"/>
        </w:rPr>
        <w:t xml:space="preserve"> (Abdruck honorarfrei)</w:t>
      </w:r>
    </w:p>
    <w:p w:rsidR="00E91B46" w:rsidRDefault="00E91B46" w:rsidP="00B33D81">
      <w:pPr>
        <w:rPr>
          <w:rStyle w:val="Formatvorlage4"/>
        </w:rPr>
      </w:pPr>
    </w:p>
    <w:p w:rsidR="00134E14" w:rsidRDefault="00134E14" w:rsidP="00B33D81">
      <w:pPr>
        <w:rPr>
          <w:rStyle w:val="Formatvorlage4"/>
        </w:rPr>
      </w:pPr>
    </w:p>
    <w:p w:rsidR="00134E14" w:rsidRPr="00611523" w:rsidRDefault="00134E14" w:rsidP="00450274">
      <w:pPr>
        <w:rPr>
          <w:rFonts w:cs="Arial"/>
          <w:szCs w:val="24"/>
        </w:rPr>
      </w:pPr>
      <w:r>
        <w:rPr>
          <w:rFonts w:cs="Arial"/>
          <w:b/>
          <w:szCs w:val="24"/>
        </w:rPr>
        <w:t>hagebau Gruppe</w:t>
      </w:r>
    </w:p>
    <w:p w:rsidR="00BD747B" w:rsidRPr="002B5376" w:rsidRDefault="00BD747B" w:rsidP="00BD747B">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BD747B" w:rsidRPr="002B5376" w:rsidRDefault="00BD747B" w:rsidP="00BD747B">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w:t>
      </w:r>
      <w:r w:rsidRPr="002B5376">
        <w:rPr>
          <w:rFonts w:cs="Arial"/>
        </w:rPr>
        <w:lastRenderedPageBreak/>
        <w:t xml:space="preserve">hagebau Gruppe erwirtschafteten ein Jahr zuvor (2014) einen Netto-Außenumsatz von 14,4 Milliarden Euro. </w:t>
      </w:r>
    </w:p>
    <w:p w:rsidR="00BD747B" w:rsidRPr="002B5376" w:rsidRDefault="00BD747B" w:rsidP="00BD747B">
      <w:pPr>
        <w:jc w:val="both"/>
        <w:rPr>
          <w:rFonts w:cs="Arial"/>
        </w:rPr>
      </w:pPr>
      <w:r w:rsidRPr="002B5376">
        <w:rPr>
          <w:rFonts w:cs="Arial"/>
        </w:rPr>
        <w:t xml:space="preserve">Der Fachhandel bedient unter der (Kann-)Marke hagebau die </w:t>
      </w:r>
      <w:r>
        <w:rPr>
          <w:rFonts w:cs="Arial"/>
        </w:rPr>
        <w:t>Sparten</w:t>
      </w:r>
      <w:r w:rsidRPr="002B5376">
        <w:rPr>
          <w:rFonts w:cs="Arial"/>
        </w:rPr>
        <w:t xml:space="preserve"> Baustoffe, Fliese und Holz (primär B2B). </w:t>
      </w:r>
    </w:p>
    <w:p w:rsidR="00BD747B" w:rsidRPr="002B5376" w:rsidRDefault="00BD747B" w:rsidP="00BD747B">
      <w:pPr>
        <w:jc w:val="both"/>
        <w:rPr>
          <w:rFonts w:cs="Arial"/>
        </w:rPr>
      </w:pPr>
      <w:r w:rsidRPr="002B5376">
        <w:rPr>
          <w:rFonts w:cs="Arial"/>
        </w:rPr>
        <w:t xml:space="preserve">Die </w:t>
      </w:r>
      <w:proofErr w:type="spellStart"/>
      <w:r w:rsidRPr="002B5376">
        <w:rPr>
          <w:rFonts w:cs="Arial"/>
        </w:rPr>
        <w:t>hagebaumärkte</w:t>
      </w:r>
      <w:proofErr w:type="spellEnd"/>
      <w:r w:rsidRPr="002B5376">
        <w:rPr>
          <w:rFonts w:cs="Arial"/>
        </w:rPr>
        <w:t xml:space="preserv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w:t>
      </w:r>
      <w:proofErr w:type="spellStart"/>
      <w:r w:rsidRPr="002B5376">
        <w:rPr>
          <w:rFonts w:cs="Arial"/>
        </w:rPr>
        <w:t>hagebaumarkt</w:t>
      </w:r>
      <w:proofErr w:type="spellEnd"/>
      <w:r w:rsidRPr="002B5376">
        <w:rPr>
          <w:rFonts w:cs="Arial"/>
        </w:rPr>
        <w:t xml:space="preserve">, Floraland und Werkers Welt im standortgebundenen B2C-Markt aktiv. Mit dem Joint Venture </w:t>
      </w:r>
      <w:proofErr w:type="spellStart"/>
      <w:r w:rsidRPr="002B5376">
        <w:rPr>
          <w:rFonts w:cs="Arial"/>
        </w:rPr>
        <w:t>baumarkt</w:t>
      </w:r>
      <w:proofErr w:type="spellEnd"/>
      <w:r w:rsidRPr="002B5376">
        <w:rPr>
          <w:rFonts w:cs="Arial"/>
        </w:rPr>
        <w:t xml:space="preserve"> direkt der hagebau mit der Otto Group Hamburg deckt die Verbundgruppe auch den B2C-Onlinehandel ab. </w:t>
      </w:r>
    </w:p>
    <w:p w:rsidR="00BD747B" w:rsidRPr="00450274" w:rsidRDefault="00BD747B" w:rsidP="00BD747B">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sidR="00880057">
        <w:rPr>
          <w:rFonts w:cs="Arial"/>
        </w:rPr>
        <w:t>900</w:t>
      </w:r>
      <w:r w:rsidRPr="002B5376">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B21F47" w:rsidRDefault="00B21F47" w:rsidP="00B21F47">
      <w:pPr>
        <w:spacing w:line="276" w:lineRule="auto"/>
        <w:rPr>
          <w:rStyle w:val="Formatvorlage4"/>
          <w:sz w:val="20"/>
          <w:szCs w:val="20"/>
        </w:rPr>
      </w:pPr>
      <w:r>
        <w:rPr>
          <w:rStyle w:val="Formatvorlage4"/>
          <w:sz w:val="20"/>
          <w:szCs w:val="20"/>
        </w:rPr>
        <w:t xml:space="preserve">Dr. Ralph </w:t>
      </w:r>
      <w:proofErr w:type="spellStart"/>
      <w:r>
        <w:rPr>
          <w:rStyle w:val="Formatvorlage4"/>
          <w:sz w:val="20"/>
          <w:szCs w:val="20"/>
        </w:rPr>
        <w:t>Esper</w:t>
      </w:r>
      <w:proofErr w:type="spellEnd"/>
      <w:r w:rsidRPr="00487F33">
        <w:rPr>
          <w:rStyle w:val="Formatvorlage4"/>
          <w:sz w:val="20"/>
          <w:szCs w:val="20"/>
        </w:rPr>
        <w:t xml:space="preserve"> </w:t>
      </w:r>
    </w:p>
    <w:p w:rsidR="00B21F47" w:rsidRDefault="00B21F47" w:rsidP="00B21F47">
      <w:pPr>
        <w:spacing w:line="276" w:lineRule="auto"/>
        <w:rPr>
          <w:rStyle w:val="Formatvorlage4"/>
          <w:sz w:val="20"/>
          <w:szCs w:val="20"/>
        </w:rPr>
      </w:pPr>
      <w:r>
        <w:rPr>
          <w:rStyle w:val="Formatvorlage4"/>
          <w:sz w:val="20"/>
          <w:szCs w:val="20"/>
        </w:rPr>
        <w:t>Bereichsleitung Unternehmenskommunikation</w:t>
      </w:r>
    </w:p>
    <w:p w:rsidR="00B21F47" w:rsidRPr="00487F33" w:rsidRDefault="00B21F47" w:rsidP="00B21F47">
      <w:pPr>
        <w:spacing w:line="276" w:lineRule="auto"/>
        <w:rPr>
          <w:rStyle w:val="Formatvorlage4"/>
          <w:sz w:val="20"/>
          <w:szCs w:val="20"/>
        </w:rPr>
      </w:pPr>
      <w:r>
        <w:rPr>
          <w:rStyle w:val="Formatvorlage4"/>
          <w:sz w:val="20"/>
          <w:szCs w:val="20"/>
        </w:rPr>
        <w:t>Pressesprecher</w:t>
      </w:r>
    </w:p>
    <w:p w:rsidR="00B21F47" w:rsidRDefault="00B21F47" w:rsidP="00B21F47">
      <w:pPr>
        <w:spacing w:line="276" w:lineRule="auto"/>
        <w:rPr>
          <w:rStyle w:val="Formatvorlage4"/>
          <w:sz w:val="20"/>
          <w:szCs w:val="20"/>
        </w:rPr>
      </w:pPr>
    </w:p>
    <w:p w:rsidR="00B21F47" w:rsidRDefault="00B21F47" w:rsidP="00B21F47">
      <w:pPr>
        <w:spacing w:line="276" w:lineRule="auto"/>
        <w:rPr>
          <w:rStyle w:val="Formatvorlage4"/>
          <w:sz w:val="20"/>
          <w:szCs w:val="20"/>
        </w:rPr>
      </w:pPr>
      <w:r w:rsidRPr="00487F33">
        <w:rPr>
          <w:rStyle w:val="Formatvorlage4"/>
          <w:sz w:val="20"/>
          <w:szCs w:val="20"/>
        </w:rPr>
        <w:t xml:space="preserve">hagebau </w:t>
      </w:r>
    </w:p>
    <w:p w:rsidR="00B21F47" w:rsidRDefault="00B21F47" w:rsidP="00B21F47">
      <w:pPr>
        <w:spacing w:line="276" w:lineRule="auto"/>
        <w:rPr>
          <w:rStyle w:val="Formatvorlage4"/>
          <w:sz w:val="20"/>
          <w:szCs w:val="20"/>
        </w:rPr>
      </w:pPr>
      <w:r w:rsidRPr="00487F33">
        <w:rPr>
          <w:rStyle w:val="Formatvorlage4"/>
          <w:sz w:val="20"/>
          <w:szCs w:val="20"/>
        </w:rPr>
        <w:t>Handelsgesellschaft für Baustoffe mbH &amp; Co. KG</w:t>
      </w:r>
    </w:p>
    <w:p w:rsidR="00B21F47" w:rsidRDefault="00B21F47" w:rsidP="00B21F47">
      <w:pPr>
        <w:spacing w:line="276" w:lineRule="auto"/>
        <w:rPr>
          <w:rStyle w:val="Formatvorlage4"/>
          <w:sz w:val="20"/>
          <w:szCs w:val="20"/>
        </w:rPr>
      </w:pPr>
      <w:r>
        <w:rPr>
          <w:rStyle w:val="Formatvorlage4"/>
          <w:sz w:val="20"/>
          <w:szCs w:val="20"/>
        </w:rPr>
        <w:t>Celler Str. 47</w:t>
      </w:r>
    </w:p>
    <w:p w:rsidR="00B21F47" w:rsidRPr="00E869A4" w:rsidRDefault="00B21F47" w:rsidP="00B21F47">
      <w:pPr>
        <w:spacing w:line="276" w:lineRule="auto"/>
        <w:rPr>
          <w:rStyle w:val="Formatvorlage4"/>
          <w:sz w:val="20"/>
          <w:szCs w:val="20"/>
        </w:rPr>
      </w:pPr>
      <w:r>
        <w:rPr>
          <w:rStyle w:val="Formatvorlage4"/>
          <w:sz w:val="20"/>
          <w:szCs w:val="20"/>
        </w:rPr>
        <w:t>29614 Soltau</w:t>
      </w:r>
    </w:p>
    <w:p w:rsidR="00B21F47" w:rsidRPr="00E869A4" w:rsidRDefault="00B21F47" w:rsidP="00B21F47">
      <w:pPr>
        <w:spacing w:line="276" w:lineRule="auto"/>
        <w:rPr>
          <w:rStyle w:val="Formatvorlage4"/>
          <w:sz w:val="20"/>
          <w:szCs w:val="20"/>
        </w:rPr>
      </w:pPr>
      <w:r>
        <w:rPr>
          <w:rStyle w:val="Formatvorlage4"/>
          <w:sz w:val="20"/>
          <w:szCs w:val="20"/>
        </w:rPr>
        <w:t>Telefon: +49 5191 802-766</w:t>
      </w:r>
    </w:p>
    <w:p w:rsidR="00B21F47" w:rsidRDefault="00B21F47" w:rsidP="00B21F47">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B21F47" w:rsidRPr="00E869A4" w:rsidRDefault="00B21F47" w:rsidP="00B21F47">
      <w:pPr>
        <w:spacing w:line="276" w:lineRule="auto"/>
        <w:rPr>
          <w:rStyle w:val="Formatvorlage4"/>
          <w:sz w:val="20"/>
          <w:szCs w:val="20"/>
        </w:rPr>
      </w:pPr>
      <w:r>
        <w:rPr>
          <w:rStyle w:val="Formatvorlage4"/>
          <w:sz w:val="20"/>
          <w:szCs w:val="20"/>
        </w:rPr>
        <w:t>Mobil: +49 172 4538678</w:t>
      </w:r>
    </w:p>
    <w:p w:rsidR="00B21F47" w:rsidRPr="00E869A4" w:rsidRDefault="00B21F47" w:rsidP="00B21F47">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B21F47" w:rsidRDefault="00B21F47" w:rsidP="00B21F47">
      <w:pPr>
        <w:spacing w:line="276" w:lineRule="auto"/>
        <w:rPr>
          <w:rStyle w:val="Formatvorlage4"/>
          <w:sz w:val="20"/>
          <w:szCs w:val="20"/>
        </w:rPr>
      </w:pPr>
      <w:r w:rsidRPr="00487F33">
        <w:rPr>
          <w:rStyle w:val="Formatvorlage4"/>
          <w:sz w:val="20"/>
          <w:szCs w:val="20"/>
        </w:rPr>
        <w:t xml:space="preserve">Internet: </w:t>
      </w:r>
      <w:r w:rsidRPr="00276FBF">
        <w:rPr>
          <w:rStyle w:val="Formatvorlage4"/>
          <w:sz w:val="20"/>
          <w:szCs w:val="20"/>
        </w:rPr>
        <w:t>www.hagebau.com</w:t>
      </w:r>
    </w:p>
    <w:p w:rsidR="00B21F47" w:rsidRDefault="00B21F47" w:rsidP="00B21F47">
      <w:pPr>
        <w:spacing w:line="276" w:lineRule="auto"/>
        <w:rPr>
          <w:rStyle w:val="Formatvorlage4"/>
          <w:sz w:val="20"/>
          <w:szCs w:val="20"/>
        </w:rPr>
      </w:pPr>
    </w:p>
    <w:p w:rsidR="00B21F47" w:rsidRDefault="00B21F47" w:rsidP="00B21F47">
      <w:pPr>
        <w:spacing w:line="276" w:lineRule="auto"/>
        <w:rPr>
          <w:rStyle w:val="Formatvorlage4"/>
          <w:sz w:val="20"/>
          <w:szCs w:val="20"/>
        </w:rPr>
      </w:pPr>
    </w:p>
    <w:p w:rsidR="00B21F47" w:rsidRPr="00BA7E39" w:rsidRDefault="00B21F47" w:rsidP="00B21F47">
      <w:pPr>
        <w:spacing w:line="276" w:lineRule="auto"/>
        <w:rPr>
          <w:sz w:val="20"/>
          <w:szCs w:val="20"/>
        </w:rPr>
      </w:pPr>
      <w:r w:rsidRPr="00BA7E39">
        <w:rPr>
          <w:sz w:val="20"/>
          <w:szCs w:val="20"/>
        </w:rPr>
        <w:t xml:space="preserve">Nina </w:t>
      </w:r>
      <w:proofErr w:type="spellStart"/>
      <w:r w:rsidRPr="00BA7E39">
        <w:rPr>
          <w:sz w:val="20"/>
          <w:szCs w:val="20"/>
        </w:rPr>
        <w:t>Lemmerz</w:t>
      </w:r>
      <w:proofErr w:type="spellEnd"/>
      <w:r w:rsidRPr="00BA7E39">
        <w:rPr>
          <w:sz w:val="20"/>
          <w:szCs w:val="20"/>
        </w:rPr>
        <w:t>-Sickert</w:t>
      </w:r>
    </w:p>
    <w:p w:rsidR="00B21F47" w:rsidRPr="00BA7E39" w:rsidRDefault="00B21F47" w:rsidP="00B21F47">
      <w:pPr>
        <w:spacing w:line="276" w:lineRule="auto"/>
        <w:rPr>
          <w:sz w:val="20"/>
          <w:szCs w:val="20"/>
        </w:rPr>
      </w:pPr>
      <w:r w:rsidRPr="00BA7E39">
        <w:rPr>
          <w:sz w:val="20"/>
          <w:szCs w:val="20"/>
        </w:rPr>
        <w:t>Abteilungsleitung Unternehmenskommunikation</w:t>
      </w:r>
    </w:p>
    <w:p w:rsidR="00B21F47" w:rsidRPr="00BA7E39" w:rsidRDefault="00B21F47" w:rsidP="00B21F47">
      <w:pPr>
        <w:spacing w:line="276" w:lineRule="auto"/>
        <w:rPr>
          <w:sz w:val="20"/>
          <w:szCs w:val="20"/>
        </w:rPr>
      </w:pPr>
      <w:proofErr w:type="spellStart"/>
      <w:r>
        <w:rPr>
          <w:sz w:val="20"/>
          <w:szCs w:val="20"/>
        </w:rPr>
        <w:t>stv</w:t>
      </w:r>
      <w:proofErr w:type="spellEnd"/>
      <w:r>
        <w:rPr>
          <w:sz w:val="20"/>
          <w:szCs w:val="20"/>
        </w:rPr>
        <w:t>.</w:t>
      </w:r>
      <w:r w:rsidRPr="00BA7E39">
        <w:rPr>
          <w:sz w:val="20"/>
          <w:szCs w:val="20"/>
        </w:rPr>
        <w:t xml:space="preserve"> Pressesprecherin</w:t>
      </w:r>
    </w:p>
    <w:p w:rsidR="003956F8" w:rsidRDefault="003956F8" w:rsidP="00B21F47">
      <w:pPr>
        <w:spacing w:line="276" w:lineRule="auto"/>
        <w:rPr>
          <w:sz w:val="20"/>
          <w:szCs w:val="20"/>
        </w:rPr>
      </w:pPr>
    </w:p>
    <w:p w:rsidR="003956F8" w:rsidRDefault="003956F8" w:rsidP="003956F8">
      <w:pPr>
        <w:spacing w:line="276" w:lineRule="auto"/>
        <w:rPr>
          <w:rStyle w:val="Formatvorlage4"/>
          <w:sz w:val="20"/>
          <w:szCs w:val="20"/>
        </w:rPr>
      </w:pPr>
      <w:r w:rsidRPr="00487F33">
        <w:rPr>
          <w:rStyle w:val="Formatvorlage4"/>
          <w:sz w:val="20"/>
          <w:szCs w:val="20"/>
        </w:rPr>
        <w:t xml:space="preserve">hagebau </w:t>
      </w:r>
    </w:p>
    <w:p w:rsidR="003956F8" w:rsidRDefault="003956F8" w:rsidP="003956F8">
      <w:pPr>
        <w:spacing w:line="276" w:lineRule="auto"/>
        <w:rPr>
          <w:rStyle w:val="Formatvorlage4"/>
          <w:sz w:val="20"/>
          <w:szCs w:val="20"/>
        </w:rPr>
      </w:pPr>
      <w:r w:rsidRPr="00487F33">
        <w:rPr>
          <w:rStyle w:val="Formatvorlage4"/>
          <w:sz w:val="20"/>
          <w:szCs w:val="20"/>
        </w:rPr>
        <w:t>Handelsgesellschaft für Baustoffe mbH &amp; Co. KG</w:t>
      </w:r>
    </w:p>
    <w:p w:rsidR="003956F8" w:rsidRDefault="003956F8" w:rsidP="003956F8">
      <w:pPr>
        <w:spacing w:line="276" w:lineRule="auto"/>
        <w:rPr>
          <w:rStyle w:val="Formatvorlage4"/>
          <w:sz w:val="20"/>
          <w:szCs w:val="20"/>
        </w:rPr>
      </w:pPr>
      <w:r>
        <w:rPr>
          <w:rStyle w:val="Formatvorlage4"/>
          <w:sz w:val="20"/>
          <w:szCs w:val="20"/>
        </w:rPr>
        <w:t>Celler Str. 47</w:t>
      </w:r>
    </w:p>
    <w:p w:rsidR="003956F8" w:rsidRPr="00E869A4" w:rsidRDefault="003956F8" w:rsidP="003956F8">
      <w:pPr>
        <w:spacing w:line="276" w:lineRule="auto"/>
        <w:rPr>
          <w:rStyle w:val="Formatvorlage4"/>
          <w:sz w:val="20"/>
          <w:szCs w:val="20"/>
        </w:rPr>
      </w:pPr>
      <w:r>
        <w:rPr>
          <w:rStyle w:val="Formatvorlage4"/>
          <w:sz w:val="20"/>
          <w:szCs w:val="20"/>
        </w:rPr>
        <w:t>29614 Soltau</w:t>
      </w:r>
    </w:p>
    <w:p w:rsidR="00B21F47" w:rsidRPr="00BA7E39" w:rsidRDefault="00B21F47" w:rsidP="00B21F47">
      <w:pPr>
        <w:spacing w:line="276" w:lineRule="auto"/>
        <w:rPr>
          <w:sz w:val="20"/>
          <w:szCs w:val="20"/>
        </w:rPr>
      </w:pPr>
      <w:r w:rsidRPr="00BA7E39">
        <w:rPr>
          <w:sz w:val="20"/>
          <w:szCs w:val="20"/>
        </w:rPr>
        <w:t>Telefon: +49 5191 802-879</w:t>
      </w:r>
    </w:p>
    <w:p w:rsidR="00B21F47" w:rsidRPr="00BA7E39" w:rsidRDefault="00B21F47" w:rsidP="00B21F47">
      <w:pPr>
        <w:spacing w:line="276" w:lineRule="auto"/>
        <w:rPr>
          <w:sz w:val="20"/>
          <w:szCs w:val="20"/>
        </w:rPr>
      </w:pPr>
      <w:r w:rsidRPr="00BA7E39">
        <w:rPr>
          <w:sz w:val="20"/>
          <w:szCs w:val="20"/>
        </w:rPr>
        <w:t>Telefax: +49 5191 98664-879</w:t>
      </w:r>
    </w:p>
    <w:p w:rsidR="00B21F47" w:rsidRPr="00BA7E39" w:rsidRDefault="00B21F47" w:rsidP="00B21F47">
      <w:pPr>
        <w:spacing w:line="276" w:lineRule="auto"/>
        <w:rPr>
          <w:sz w:val="20"/>
          <w:szCs w:val="20"/>
        </w:rPr>
      </w:pPr>
      <w:r w:rsidRPr="00BA7E39">
        <w:rPr>
          <w:sz w:val="20"/>
          <w:szCs w:val="20"/>
        </w:rPr>
        <w:t>Mobil: +49 160 2239999</w:t>
      </w:r>
    </w:p>
    <w:p w:rsidR="00B21F47" w:rsidRPr="00BA7E39" w:rsidRDefault="00B21F47" w:rsidP="00B21F47">
      <w:pPr>
        <w:spacing w:line="276" w:lineRule="auto"/>
        <w:rPr>
          <w:sz w:val="20"/>
          <w:szCs w:val="20"/>
        </w:rPr>
      </w:pPr>
      <w:r w:rsidRPr="00BA7E39">
        <w:rPr>
          <w:sz w:val="20"/>
          <w:szCs w:val="20"/>
        </w:rPr>
        <w:t>E-Mail: nina.lemmerz-sickert@hagebau.com</w:t>
      </w:r>
    </w:p>
    <w:p w:rsidR="00B21F47" w:rsidRDefault="00B21F47" w:rsidP="00B21F47">
      <w:pPr>
        <w:spacing w:line="276" w:lineRule="auto"/>
        <w:rPr>
          <w:rStyle w:val="Formatvorlage4"/>
        </w:rPr>
      </w:pPr>
    </w:p>
    <w:p w:rsidR="00422A61" w:rsidRDefault="00422A61" w:rsidP="00B21F47">
      <w:pPr>
        <w:spacing w:line="276" w:lineRule="auto"/>
        <w:rPr>
          <w:rStyle w:val="Formatvorlage4"/>
        </w:rPr>
      </w:pPr>
    </w:p>
    <w:sectPr w:rsidR="00422A61" w:rsidSect="00B33D81">
      <w:headerReference w:type="default" r:id="rId10"/>
      <w:footerReference w:type="default" r:id="rId11"/>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ED2" w:rsidRDefault="00AF1ED2" w:rsidP="008F126E">
      <w:r>
        <w:separator/>
      </w:r>
    </w:p>
  </w:endnote>
  <w:endnote w:type="continuationSeparator" w:id="0">
    <w:p w:rsidR="00AF1ED2" w:rsidRDefault="00AF1ED2"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978752"/>
      <w:docPartObj>
        <w:docPartGallery w:val="Page Numbers (Bottom of Page)"/>
        <w:docPartUnique/>
      </w:docPartObj>
    </w:sdtPr>
    <w:sdtEndPr>
      <w:rPr>
        <w:sz w:val="18"/>
        <w:szCs w:val="18"/>
      </w:rPr>
    </w:sdtEndPr>
    <w:sdtContent>
      <w:p w:rsidR="00543196" w:rsidRPr="00543196" w:rsidRDefault="00543196">
        <w:pPr>
          <w:pStyle w:val="Fuzeile"/>
          <w:jc w:val="right"/>
          <w:rPr>
            <w:sz w:val="18"/>
            <w:szCs w:val="18"/>
          </w:rPr>
        </w:pPr>
        <w:r w:rsidRPr="00543196">
          <w:rPr>
            <w:sz w:val="18"/>
            <w:szCs w:val="18"/>
          </w:rPr>
          <w:fldChar w:fldCharType="begin"/>
        </w:r>
        <w:r w:rsidRPr="00543196">
          <w:rPr>
            <w:sz w:val="18"/>
            <w:szCs w:val="18"/>
          </w:rPr>
          <w:instrText>PAGE   \* MERGEFORMAT</w:instrText>
        </w:r>
        <w:r w:rsidRPr="00543196">
          <w:rPr>
            <w:sz w:val="18"/>
            <w:szCs w:val="18"/>
          </w:rPr>
          <w:fldChar w:fldCharType="separate"/>
        </w:r>
        <w:r w:rsidR="00170A25">
          <w:rPr>
            <w:noProof/>
            <w:sz w:val="18"/>
            <w:szCs w:val="18"/>
          </w:rPr>
          <w:t>2</w:t>
        </w:r>
        <w:r w:rsidRPr="00543196">
          <w:rPr>
            <w:sz w:val="18"/>
            <w:szCs w:val="18"/>
          </w:rPr>
          <w:fldChar w:fldCharType="end"/>
        </w:r>
      </w:p>
    </w:sdtContent>
  </w:sdt>
  <w:p w:rsidR="00543196" w:rsidRDefault="0054319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ED2" w:rsidRDefault="00AF1ED2" w:rsidP="008F126E">
      <w:r>
        <w:separator/>
      </w:r>
    </w:p>
  </w:footnote>
  <w:footnote w:type="continuationSeparator" w:id="0">
    <w:p w:rsidR="00AF1ED2" w:rsidRDefault="00AF1ED2"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C7705"/>
    <w:multiLevelType w:val="hybridMultilevel"/>
    <w:tmpl w:val="883E4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ED2"/>
    <w:rsid w:val="00000F0F"/>
    <w:rsid w:val="00007964"/>
    <w:rsid w:val="00016813"/>
    <w:rsid w:val="00020600"/>
    <w:rsid w:val="00041ED9"/>
    <w:rsid w:val="00051A5A"/>
    <w:rsid w:val="000A424E"/>
    <w:rsid w:val="000B2744"/>
    <w:rsid w:val="000D49CE"/>
    <w:rsid w:val="000F1EA2"/>
    <w:rsid w:val="00134E14"/>
    <w:rsid w:val="00144AB1"/>
    <w:rsid w:val="00170A25"/>
    <w:rsid w:val="00191F25"/>
    <w:rsid w:val="001B399E"/>
    <w:rsid w:val="001B4D16"/>
    <w:rsid w:val="001C43F4"/>
    <w:rsid w:val="001C6630"/>
    <w:rsid w:val="001E68A6"/>
    <w:rsid w:val="001F5555"/>
    <w:rsid w:val="0023201D"/>
    <w:rsid w:val="00263A91"/>
    <w:rsid w:val="00290F81"/>
    <w:rsid w:val="0029504B"/>
    <w:rsid w:val="00295395"/>
    <w:rsid w:val="002B5376"/>
    <w:rsid w:val="002D1674"/>
    <w:rsid w:val="003648C1"/>
    <w:rsid w:val="0038673C"/>
    <w:rsid w:val="003948AC"/>
    <w:rsid w:val="003956F8"/>
    <w:rsid w:val="003A32FB"/>
    <w:rsid w:val="003B3B6F"/>
    <w:rsid w:val="003B698C"/>
    <w:rsid w:val="003C028B"/>
    <w:rsid w:val="00413399"/>
    <w:rsid w:val="00422A61"/>
    <w:rsid w:val="0044065F"/>
    <w:rsid w:val="00450274"/>
    <w:rsid w:val="00487F33"/>
    <w:rsid w:val="004D0333"/>
    <w:rsid w:val="004D5423"/>
    <w:rsid w:val="00507FF5"/>
    <w:rsid w:val="00543196"/>
    <w:rsid w:val="005657EB"/>
    <w:rsid w:val="0059181F"/>
    <w:rsid w:val="005A2065"/>
    <w:rsid w:val="005A227F"/>
    <w:rsid w:val="005A58CD"/>
    <w:rsid w:val="005A72A5"/>
    <w:rsid w:val="00617638"/>
    <w:rsid w:val="00624B6B"/>
    <w:rsid w:val="00646EB7"/>
    <w:rsid w:val="0067060B"/>
    <w:rsid w:val="006F748E"/>
    <w:rsid w:val="00732284"/>
    <w:rsid w:val="00757616"/>
    <w:rsid w:val="00770B80"/>
    <w:rsid w:val="00791EF6"/>
    <w:rsid w:val="00820FCD"/>
    <w:rsid w:val="00830C74"/>
    <w:rsid w:val="008505B2"/>
    <w:rsid w:val="00880057"/>
    <w:rsid w:val="008D2980"/>
    <w:rsid w:val="008D5BD9"/>
    <w:rsid w:val="008E2DF1"/>
    <w:rsid w:val="008E4735"/>
    <w:rsid w:val="008F126E"/>
    <w:rsid w:val="008F5884"/>
    <w:rsid w:val="009022E9"/>
    <w:rsid w:val="00915DB6"/>
    <w:rsid w:val="0093002E"/>
    <w:rsid w:val="00956F66"/>
    <w:rsid w:val="0099224B"/>
    <w:rsid w:val="009A005A"/>
    <w:rsid w:val="009E4CE8"/>
    <w:rsid w:val="00A1520E"/>
    <w:rsid w:val="00A322F7"/>
    <w:rsid w:val="00A3690A"/>
    <w:rsid w:val="00A37949"/>
    <w:rsid w:val="00A40813"/>
    <w:rsid w:val="00A505A5"/>
    <w:rsid w:val="00A71427"/>
    <w:rsid w:val="00AD715F"/>
    <w:rsid w:val="00AF1ED2"/>
    <w:rsid w:val="00AF5779"/>
    <w:rsid w:val="00B21F47"/>
    <w:rsid w:val="00B33D81"/>
    <w:rsid w:val="00B50C21"/>
    <w:rsid w:val="00B923E7"/>
    <w:rsid w:val="00B96199"/>
    <w:rsid w:val="00BD747B"/>
    <w:rsid w:val="00BE04DC"/>
    <w:rsid w:val="00BF713A"/>
    <w:rsid w:val="00C615A4"/>
    <w:rsid w:val="00C72061"/>
    <w:rsid w:val="00C91564"/>
    <w:rsid w:val="00CA0C4C"/>
    <w:rsid w:val="00CE2479"/>
    <w:rsid w:val="00D135B9"/>
    <w:rsid w:val="00D4757D"/>
    <w:rsid w:val="00D5518C"/>
    <w:rsid w:val="00D72B4E"/>
    <w:rsid w:val="00D739C4"/>
    <w:rsid w:val="00D76E78"/>
    <w:rsid w:val="00D86A33"/>
    <w:rsid w:val="00DA44AB"/>
    <w:rsid w:val="00DB5815"/>
    <w:rsid w:val="00DD3C3B"/>
    <w:rsid w:val="00DD403D"/>
    <w:rsid w:val="00DF1ABC"/>
    <w:rsid w:val="00E02E9D"/>
    <w:rsid w:val="00E12F73"/>
    <w:rsid w:val="00E142AD"/>
    <w:rsid w:val="00E14771"/>
    <w:rsid w:val="00E869A4"/>
    <w:rsid w:val="00E91B46"/>
    <w:rsid w:val="00ED15F0"/>
    <w:rsid w:val="00ED4C8A"/>
    <w:rsid w:val="00EE7495"/>
    <w:rsid w:val="00EF2092"/>
    <w:rsid w:val="00F07C29"/>
    <w:rsid w:val="00F1023F"/>
    <w:rsid w:val="00F1138B"/>
    <w:rsid w:val="00F56EA5"/>
    <w:rsid w:val="00F833C4"/>
    <w:rsid w:val="00FB4CAD"/>
    <w:rsid w:val="00FC5C37"/>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144A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144A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382257">
      <w:bodyDiv w:val="1"/>
      <w:marLeft w:val="0"/>
      <w:marRight w:val="0"/>
      <w:marTop w:val="0"/>
      <w:marBottom w:val="0"/>
      <w:divBdr>
        <w:top w:val="none" w:sz="0" w:space="0" w:color="auto"/>
        <w:left w:val="none" w:sz="0" w:space="0" w:color="auto"/>
        <w:bottom w:val="none" w:sz="0" w:space="0" w:color="auto"/>
        <w:right w:val="none" w:sz="0" w:space="0" w:color="auto"/>
      </w:divBdr>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agebau.com/unternehmen/die-hagebau-gruppe/pressecen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20DA4-5979-43C7-AD8B-BB5EB24B7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5081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Maritta Knueppel</cp:lastModifiedBy>
  <cp:revision>3</cp:revision>
  <cp:lastPrinted>2016-11-02T19:23:00Z</cp:lastPrinted>
  <dcterms:created xsi:type="dcterms:W3CDTF">2016-11-11T08:24:00Z</dcterms:created>
  <dcterms:modified xsi:type="dcterms:W3CDTF">2016-11-11T08:29:00Z</dcterms:modified>
</cp:coreProperties>
</file>