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521F56" w:rsidRDefault="00A322F7" w:rsidP="00B33D81">
      <w:pPr>
        <w:spacing w:before="100" w:beforeAutospacing="1" w:after="100" w:afterAutospacing="1" w:line="360" w:lineRule="auto"/>
        <w:rPr>
          <w:rFonts w:cs="Arial"/>
          <w:sz w:val="26"/>
          <w:szCs w:val="26"/>
        </w:rPr>
      </w:pPr>
      <w:r w:rsidRPr="00521F56">
        <w:rPr>
          <w:rFonts w:cs="Arial"/>
          <w:sz w:val="26"/>
          <w:szCs w:val="26"/>
        </w:rPr>
        <w:t>Presse-Information</w:t>
      </w:r>
    </w:p>
    <w:p w:rsidR="003948AC" w:rsidRPr="005B217D" w:rsidRDefault="00D51488" w:rsidP="00EC6A76">
      <w:pPr>
        <w:spacing w:line="360" w:lineRule="auto"/>
        <w:ind w:right="-992"/>
        <w:rPr>
          <w:rStyle w:val="Formatvorlage1"/>
          <w:color w:val="000000" w:themeColor="text1"/>
          <w:szCs w:val="36"/>
        </w:rPr>
      </w:pPr>
      <w:r w:rsidRPr="005B217D">
        <w:rPr>
          <w:rStyle w:val="Formatvorlage1"/>
          <w:color w:val="000000" w:themeColor="text1"/>
          <w:szCs w:val="36"/>
        </w:rPr>
        <w:t xml:space="preserve">hagebau Fachhandel </w:t>
      </w:r>
      <w:r w:rsidR="005B217D" w:rsidRPr="005B217D">
        <w:rPr>
          <w:rFonts w:cs="Arial"/>
          <w:color w:val="000000" w:themeColor="text1"/>
          <w:sz w:val="36"/>
          <w:szCs w:val="36"/>
        </w:rPr>
        <w:t>startet</w:t>
      </w:r>
      <w:r w:rsidR="005135D2" w:rsidRPr="005B217D">
        <w:rPr>
          <w:rStyle w:val="Formatvorlage1"/>
          <w:color w:val="000000" w:themeColor="text1"/>
          <w:szCs w:val="36"/>
        </w:rPr>
        <w:t xml:space="preserve"> eigenständigen </w:t>
      </w:r>
      <w:r w:rsidR="00CD05F2" w:rsidRPr="005B217D">
        <w:rPr>
          <w:rStyle w:val="Formatvorlage1"/>
          <w:color w:val="000000" w:themeColor="text1"/>
          <w:szCs w:val="36"/>
        </w:rPr>
        <w:t>Bereich</w:t>
      </w:r>
      <w:r w:rsidRPr="005B217D">
        <w:rPr>
          <w:rStyle w:val="Formatvorlage1"/>
          <w:color w:val="000000" w:themeColor="text1"/>
          <w:szCs w:val="36"/>
        </w:rPr>
        <w:t xml:space="preserve"> </w:t>
      </w:r>
      <w:r w:rsidR="00F12349">
        <w:rPr>
          <w:rStyle w:val="Formatvorlage1"/>
          <w:color w:val="000000" w:themeColor="text1"/>
          <w:szCs w:val="36"/>
        </w:rPr>
        <w:br/>
      </w:r>
      <w:r w:rsidRPr="005B217D">
        <w:rPr>
          <w:rStyle w:val="Formatvorlage1"/>
          <w:color w:val="000000" w:themeColor="text1"/>
          <w:szCs w:val="36"/>
        </w:rPr>
        <w:t>„E-Commerce“</w:t>
      </w:r>
    </w:p>
    <w:p w:rsidR="00955A97" w:rsidRPr="005B217D" w:rsidRDefault="005B217D" w:rsidP="005B217D">
      <w:pPr>
        <w:pStyle w:val="Listenabsatz"/>
        <w:numPr>
          <w:ilvl w:val="0"/>
          <w:numId w:val="2"/>
        </w:numPr>
        <w:spacing w:line="360" w:lineRule="auto"/>
        <w:ind w:right="1"/>
        <w:rPr>
          <w:rStyle w:val="Formatvorlage1"/>
          <w:color w:val="000000" w:themeColor="text1"/>
          <w:sz w:val="24"/>
          <w:szCs w:val="24"/>
        </w:rPr>
      </w:pPr>
      <w:r w:rsidRPr="005B217D">
        <w:rPr>
          <w:rFonts w:cs="Arial"/>
          <w:color w:val="000000" w:themeColor="text1"/>
          <w:sz w:val="24"/>
          <w:szCs w:val="24"/>
        </w:rPr>
        <w:t>Meilenstein bei der Umsetzung der Strategie 2020 des hagebau Fachhandels erreicht</w:t>
      </w:r>
    </w:p>
    <w:p w:rsidR="00D51488" w:rsidRPr="005B217D" w:rsidRDefault="005B217D" w:rsidP="000F48DE">
      <w:pPr>
        <w:pStyle w:val="Listenabsatz"/>
        <w:numPr>
          <w:ilvl w:val="0"/>
          <w:numId w:val="2"/>
        </w:numPr>
        <w:spacing w:line="360" w:lineRule="auto"/>
        <w:ind w:right="1"/>
        <w:rPr>
          <w:rStyle w:val="Formatvorlage1"/>
          <w:color w:val="000000" w:themeColor="text1"/>
          <w:sz w:val="24"/>
          <w:szCs w:val="24"/>
        </w:rPr>
      </w:pPr>
      <w:r w:rsidRPr="005B217D">
        <w:rPr>
          <w:rFonts w:cs="Arial"/>
          <w:color w:val="000000" w:themeColor="text1"/>
          <w:sz w:val="24"/>
          <w:szCs w:val="24"/>
        </w:rPr>
        <w:t>Strategische Kernfelder „Digitalisierung“ und Internetvertrieb umfassend in der Organisation verankert</w:t>
      </w:r>
    </w:p>
    <w:p w:rsidR="00D51488" w:rsidRPr="005B217D" w:rsidRDefault="00D51488" w:rsidP="000F48DE">
      <w:pPr>
        <w:pStyle w:val="Listenabsatz"/>
        <w:numPr>
          <w:ilvl w:val="0"/>
          <w:numId w:val="2"/>
        </w:numPr>
        <w:spacing w:line="360" w:lineRule="auto"/>
        <w:ind w:right="1"/>
        <w:rPr>
          <w:rStyle w:val="Formatvorlage1"/>
          <w:color w:val="000000" w:themeColor="text1"/>
          <w:sz w:val="24"/>
          <w:szCs w:val="24"/>
        </w:rPr>
      </w:pPr>
      <w:r w:rsidRPr="005B217D">
        <w:rPr>
          <w:rStyle w:val="Formatvorlage1"/>
          <w:color w:val="000000" w:themeColor="text1"/>
          <w:sz w:val="24"/>
          <w:szCs w:val="24"/>
        </w:rPr>
        <w:t xml:space="preserve">Oliver Arp </w:t>
      </w:r>
      <w:r w:rsidR="00955A97" w:rsidRPr="005B217D">
        <w:rPr>
          <w:rStyle w:val="Formatvorlage1"/>
          <w:color w:val="000000" w:themeColor="text1"/>
          <w:sz w:val="24"/>
          <w:szCs w:val="24"/>
        </w:rPr>
        <w:t>übernimmt</w:t>
      </w:r>
      <w:r w:rsidRPr="005B217D">
        <w:rPr>
          <w:rStyle w:val="Formatvorlage1"/>
          <w:color w:val="000000" w:themeColor="text1"/>
          <w:sz w:val="24"/>
          <w:szCs w:val="24"/>
        </w:rPr>
        <w:t xml:space="preserve"> </w:t>
      </w:r>
      <w:r w:rsidR="00955A97" w:rsidRPr="005B217D">
        <w:rPr>
          <w:rStyle w:val="Formatvorlage1"/>
          <w:color w:val="000000" w:themeColor="text1"/>
          <w:sz w:val="24"/>
          <w:szCs w:val="24"/>
        </w:rPr>
        <w:t>Bereichsleitung</w:t>
      </w:r>
      <w:r w:rsidRPr="005B217D">
        <w:rPr>
          <w:rStyle w:val="Formatvorlage1"/>
          <w:color w:val="000000" w:themeColor="text1"/>
          <w:sz w:val="24"/>
          <w:szCs w:val="24"/>
        </w:rPr>
        <w:t xml:space="preserve"> E-Commerce im hagebau Fachhandel</w:t>
      </w:r>
    </w:p>
    <w:p w:rsidR="005B217D" w:rsidRDefault="005B217D" w:rsidP="00346BCA">
      <w:pPr>
        <w:spacing w:line="360" w:lineRule="auto"/>
        <w:jc w:val="both"/>
        <w:rPr>
          <w:rFonts w:cs="Arial"/>
          <w:b/>
          <w:bCs/>
          <w:color w:val="000000" w:themeColor="text1"/>
          <w:sz w:val="24"/>
          <w:szCs w:val="24"/>
        </w:rPr>
      </w:pPr>
    </w:p>
    <w:p w:rsidR="005B217D" w:rsidRDefault="000F48DE" w:rsidP="00346BCA">
      <w:pPr>
        <w:spacing w:line="360" w:lineRule="auto"/>
        <w:jc w:val="both"/>
        <w:rPr>
          <w:rFonts w:cs="Arial"/>
          <w:b/>
          <w:bCs/>
          <w:color w:val="000000" w:themeColor="text1"/>
          <w:sz w:val="24"/>
          <w:szCs w:val="24"/>
        </w:rPr>
      </w:pPr>
      <w:r>
        <w:rPr>
          <w:rFonts w:cs="Arial"/>
          <w:b/>
          <w:bCs/>
          <w:color w:val="000000" w:themeColor="text1"/>
          <w:sz w:val="24"/>
          <w:szCs w:val="24"/>
        </w:rPr>
        <w:t>Soltau, 5</w:t>
      </w:r>
      <w:r w:rsidR="005B217D" w:rsidRPr="005B217D">
        <w:rPr>
          <w:rFonts w:cs="Arial"/>
          <w:b/>
          <w:bCs/>
          <w:color w:val="000000" w:themeColor="text1"/>
          <w:sz w:val="24"/>
          <w:szCs w:val="24"/>
        </w:rPr>
        <w:t xml:space="preserve">. August 2016. Der Fachhandel der hagebau verankert das innovations- und vertriebsrelevante Handlungsfeld „Digitalisierung und </w:t>
      </w:r>
      <w:r w:rsidR="00FC6EA8">
        <w:rPr>
          <w:rFonts w:cs="Arial"/>
          <w:b/>
          <w:bCs/>
          <w:color w:val="000000" w:themeColor="text1"/>
          <w:sz w:val="24"/>
          <w:szCs w:val="24"/>
        </w:rPr>
        <w:br/>
      </w:r>
      <w:r w:rsidR="005B217D" w:rsidRPr="005B217D">
        <w:rPr>
          <w:rFonts w:cs="Arial"/>
          <w:b/>
          <w:bCs/>
          <w:color w:val="000000" w:themeColor="text1"/>
          <w:sz w:val="24"/>
          <w:szCs w:val="24"/>
        </w:rPr>
        <w:t>E-Commerce“ fest in der Organisationsstruktur. Den neue</w:t>
      </w:r>
      <w:r w:rsidR="00BA3ECD">
        <w:rPr>
          <w:rFonts w:cs="Arial"/>
          <w:b/>
          <w:bCs/>
          <w:color w:val="000000" w:themeColor="text1"/>
          <w:sz w:val="24"/>
          <w:szCs w:val="24"/>
        </w:rPr>
        <w:t>n</w:t>
      </w:r>
      <w:r w:rsidR="005B217D" w:rsidRPr="005B217D">
        <w:rPr>
          <w:rFonts w:cs="Arial"/>
          <w:b/>
          <w:bCs/>
          <w:color w:val="000000" w:themeColor="text1"/>
          <w:sz w:val="24"/>
          <w:szCs w:val="24"/>
        </w:rPr>
        <w:t xml:space="preserve"> Bereich </w:t>
      </w:r>
      <w:r w:rsidR="00FC6EA8">
        <w:rPr>
          <w:rFonts w:cs="Arial"/>
          <w:b/>
          <w:bCs/>
          <w:color w:val="000000" w:themeColor="text1"/>
          <w:sz w:val="24"/>
          <w:szCs w:val="24"/>
        </w:rPr>
        <w:br/>
      </w:r>
      <w:r w:rsidR="005B217D" w:rsidRPr="005B217D">
        <w:rPr>
          <w:rFonts w:cs="Arial"/>
          <w:b/>
          <w:bCs/>
          <w:color w:val="000000" w:themeColor="text1"/>
          <w:sz w:val="24"/>
          <w:szCs w:val="24"/>
        </w:rPr>
        <w:t>„E-Commerce“ leitet Oliver Arp (38), der bereits als Abteilungsleiter das umfassende Webshop-Konzept des hagebau Fachhandels</w:t>
      </w:r>
      <w:r w:rsidR="005B217D">
        <w:rPr>
          <w:rFonts w:cs="Arial"/>
          <w:b/>
          <w:bCs/>
          <w:color w:val="000000" w:themeColor="text1"/>
          <w:sz w:val="24"/>
          <w:szCs w:val="24"/>
        </w:rPr>
        <w:t xml:space="preserve"> entwickelt und realisiert hat.</w:t>
      </w:r>
    </w:p>
    <w:p w:rsidR="005B217D" w:rsidRDefault="005B217D" w:rsidP="00346BCA">
      <w:pPr>
        <w:spacing w:line="360" w:lineRule="auto"/>
        <w:jc w:val="both"/>
        <w:rPr>
          <w:rFonts w:cs="Arial"/>
          <w:b/>
          <w:bCs/>
          <w:color w:val="000000" w:themeColor="text1"/>
          <w:sz w:val="24"/>
          <w:szCs w:val="24"/>
        </w:rPr>
      </w:pPr>
    </w:p>
    <w:p w:rsidR="005B217D" w:rsidRDefault="005B217D" w:rsidP="00346BCA">
      <w:pPr>
        <w:spacing w:line="360" w:lineRule="auto"/>
        <w:jc w:val="both"/>
        <w:rPr>
          <w:rFonts w:cs="Arial"/>
          <w:color w:val="000000" w:themeColor="text1"/>
          <w:sz w:val="24"/>
          <w:szCs w:val="24"/>
        </w:rPr>
      </w:pPr>
      <w:r w:rsidRPr="005B217D">
        <w:rPr>
          <w:rFonts w:cs="Arial"/>
          <w:color w:val="000000" w:themeColor="text1"/>
          <w:sz w:val="24"/>
          <w:szCs w:val="24"/>
        </w:rPr>
        <w:t>„Mit dem neu ausgerichteten Bereich ‚E-Commerce‘ haben wir einen weiteren wichtigen Schritt bei der Umsetzung der Strategie 2020 gemacht. Die Digitalisierung ist eines der zentralen strategischen Kernfelder des hagebau Fachhandels. Wir werden mit dem neuen Bereich den Anforderungen an einen vielschichtigen, cross-channel-orientierten Vertrieb gerecht“, so Hartmut Goldboom, Geschäftsführer hagebau Fachhandel. Zudem sei die Bedeutung optimal aufbereiteter digitaler (Produkt-)Daten und standardisierter Prozesse extrem gestiegen. Sie sind heute Voraussetzung für den zukünftigen Erfolg. Die durchgängige Vernetzung aller Daten im Fachhandel sorgten für Wertschöpfung, Umsatzsteigerung und die Optimierung der Servicelevels aller Leistungen des Unternehmens.</w:t>
      </w:r>
    </w:p>
    <w:p w:rsidR="005B217D" w:rsidRDefault="005B217D" w:rsidP="00346BCA">
      <w:pPr>
        <w:spacing w:line="360" w:lineRule="auto"/>
        <w:jc w:val="both"/>
        <w:rPr>
          <w:rFonts w:cs="Arial"/>
          <w:color w:val="000000" w:themeColor="text1"/>
          <w:sz w:val="24"/>
          <w:szCs w:val="24"/>
        </w:rPr>
      </w:pPr>
    </w:p>
    <w:p w:rsidR="005B217D" w:rsidRDefault="005B217D" w:rsidP="00346BCA">
      <w:pPr>
        <w:spacing w:line="360" w:lineRule="auto"/>
        <w:jc w:val="both"/>
        <w:rPr>
          <w:rFonts w:cs="Arial"/>
          <w:color w:val="000000" w:themeColor="text1"/>
          <w:sz w:val="24"/>
          <w:szCs w:val="24"/>
        </w:rPr>
      </w:pPr>
      <w:r w:rsidRPr="005B217D">
        <w:rPr>
          <w:rFonts w:cs="Arial"/>
          <w:color w:val="000000" w:themeColor="text1"/>
          <w:sz w:val="24"/>
          <w:szCs w:val="24"/>
        </w:rPr>
        <w:t xml:space="preserve">Entsprechend forciert der mehr als zehnköpfige Bereich unter der Leitung von Oliver Arp die Digitalisierung des Dienstleistungsportfolios des gesamten hagebau Fachhandels. „Im Fokus steht, die hagebau Gesellschafter durch den Einsatz von </w:t>
      </w:r>
      <w:r w:rsidRPr="005B217D">
        <w:rPr>
          <w:rFonts w:cs="Arial"/>
          <w:color w:val="000000" w:themeColor="text1"/>
          <w:sz w:val="24"/>
          <w:szCs w:val="24"/>
        </w:rPr>
        <w:lastRenderedPageBreak/>
        <w:t>modernen Technologien und Verfahrenstechniken in ihren Marktaktivitäten noch erfolgreicher zu machen“, formuliert Arp den Anspruch an seine Arbeit und die Zielsetzung des neu aufgestellten Bereichs.</w:t>
      </w:r>
    </w:p>
    <w:p w:rsidR="005B217D" w:rsidRDefault="005B217D" w:rsidP="00346BCA">
      <w:pPr>
        <w:spacing w:line="360" w:lineRule="auto"/>
        <w:jc w:val="both"/>
        <w:rPr>
          <w:rFonts w:cs="Arial"/>
          <w:color w:val="000000" w:themeColor="text1"/>
          <w:sz w:val="24"/>
          <w:szCs w:val="24"/>
        </w:rPr>
      </w:pPr>
    </w:p>
    <w:p w:rsidR="005B217D" w:rsidRDefault="005B217D" w:rsidP="00346BCA">
      <w:pPr>
        <w:spacing w:line="360" w:lineRule="auto"/>
        <w:jc w:val="both"/>
        <w:rPr>
          <w:rFonts w:cs="Arial"/>
          <w:color w:val="000000" w:themeColor="text1"/>
          <w:sz w:val="24"/>
          <w:szCs w:val="24"/>
        </w:rPr>
      </w:pPr>
      <w:r w:rsidRPr="005B217D">
        <w:rPr>
          <w:rFonts w:cs="Arial"/>
          <w:color w:val="000000" w:themeColor="text1"/>
          <w:sz w:val="24"/>
          <w:szCs w:val="24"/>
        </w:rPr>
        <w:t>Umfassende E-Commerce- und Multichannel-Aktivitäten und damit die Implementierung des Internets als unabdingbarer Vertriebskanal für den hagebau Fachhandel</w:t>
      </w:r>
      <w:bookmarkStart w:id="0" w:name="_GoBack"/>
      <w:bookmarkEnd w:id="0"/>
      <w:r w:rsidRPr="005B217D">
        <w:rPr>
          <w:rFonts w:cs="Arial"/>
          <w:color w:val="000000" w:themeColor="text1"/>
          <w:sz w:val="24"/>
          <w:szCs w:val="24"/>
        </w:rPr>
        <w:t xml:space="preserve"> fällt ebenso in den Bereich wie das Produktinformationsmanagement, mit dem digitale Produktdaten beschafft, entwickelt und optimal aufbereitet werden. Zudem fallen E-Procurement-Prozesse wie EDI-ORDERS als sehr erfolgreiche Lösungen für den digitalen Einkauf, die für eine Effektivitäts- und Qualitätssteigerung in den normierten Beschaffungsprozessen sorgen, in den neuen Bereich. „Auch BIM – Building Information Modeling – verfolgen wir sehr genau und entwickeln die Leistungen der hagebau dahingehend weiter“, betont Arp.</w:t>
      </w:r>
    </w:p>
    <w:p w:rsidR="005B217D" w:rsidRDefault="005B217D" w:rsidP="00346BCA">
      <w:pPr>
        <w:spacing w:line="360" w:lineRule="auto"/>
        <w:jc w:val="both"/>
        <w:rPr>
          <w:rFonts w:cs="Arial"/>
          <w:color w:val="000000" w:themeColor="text1"/>
          <w:sz w:val="24"/>
          <w:szCs w:val="24"/>
        </w:rPr>
      </w:pPr>
    </w:p>
    <w:p w:rsidR="00CD05F2" w:rsidRPr="005B217D" w:rsidRDefault="005B217D" w:rsidP="00346BCA">
      <w:pPr>
        <w:spacing w:line="360" w:lineRule="auto"/>
        <w:jc w:val="both"/>
        <w:rPr>
          <w:rStyle w:val="Formatvorlage5"/>
          <w:color w:val="000000" w:themeColor="text1"/>
          <w:szCs w:val="24"/>
        </w:rPr>
      </w:pPr>
      <w:r w:rsidRPr="005B217D">
        <w:rPr>
          <w:rFonts w:cs="Arial"/>
          <w:color w:val="000000" w:themeColor="text1"/>
          <w:sz w:val="24"/>
          <w:szCs w:val="24"/>
        </w:rPr>
        <w:t>Der gelernte Groß- und Außenhandelskaufmann ist nach seinem Studium der Betriebswirtschaftslehre bereits seit 2006 in diversen Funktionen und Positionen im hagebau Fachhandel tätig gewesen: zunächst als Vertriebsassistent Holzgroßhandel, später unter anderem als Abteilungsleiter Entwicklung und Qualitätsmanagement sowie Projektleiter E-Commerce des hagebau Fachhandels.</w:t>
      </w:r>
    </w:p>
    <w:p w:rsidR="00E34854" w:rsidRDefault="00E34854" w:rsidP="00346BCA">
      <w:pPr>
        <w:spacing w:line="360" w:lineRule="auto"/>
        <w:jc w:val="both"/>
        <w:rPr>
          <w:rStyle w:val="Formatvorlage4"/>
          <w:rFonts w:cs="Arial"/>
          <w:szCs w:val="24"/>
        </w:rPr>
      </w:pPr>
    </w:p>
    <w:p w:rsidR="00B96199" w:rsidRDefault="000C77CC" w:rsidP="00346BCA">
      <w:pPr>
        <w:spacing w:line="360" w:lineRule="auto"/>
        <w:jc w:val="both"/>
        <w:rPr>
          <w:rStyle w:val="Formatvorlage4"/>
        </w:rPr>
      </w:pPr>
      <w:r>
        <w:rPr>
          <w:rStyle w:val="Formatvorlage4"/>
        </w:rPr>
        <w:t>2.</w:t>
      </w:r>
      <w:r w:rsidR="002472DE">
        <w:rPr>
          <w:rStyle w:val="Formatvorlage4"/>
        </w:rPr>
        <w:t>9</w:t>
      </w:r>
      <w:r w:rsidR="005B217D">
        <w:rPr>
          <w:rStyle w:val="Formatvorlage4"/>
        </w:rPr>
        <w:t>24</w:t>
      </w:r>
      <w:r w:rsidR="00E02E9D" w:rsidRPr="007D1302">
        <w:rPr>
          <w:rStyle w:val="Formatvorlage4"/>
        </w:rPr>
        <w:t xml:space="preserve"> Zeichen</w:t>
      </w:r>
    </w:p>
    <w:p w:rsidR="00364E52" w:rsidRDefault="00364E52" w:rsidP="00B33D81">
      <w:pPr>
        <w:rPr>
          <w:rStyle w:val="Formatvorlage4"/>
        </w:rPr>
      </w:pPr>
    </w:p>
    <w:p w:rsidR="00000F0F" w:rsidRPr="00364E52" w:rsidRDefault="00E02E9D" w:rsidP="00B33D81">
      <w:pPr>
        <w:rPr>
          <w:rStyle w:val="Formatvorlage4"/>
          <w:u w:val="single"/>
        </w:rPr>
      </w:pPr>
      <w:r w:rsidRPr="00364E52">
        <w:rPr>
          <w:rStyle w:val="Formatvorlage4"/>
          <w:u w:val="single"/>
        </w:rPr>
        <w:t>Bildunterschrift</w:t>
      </w:r>
    </w:p>
    <w:p w:rsidR="00D200C8" w:rsidRPr="00D200C8" w:rsidRDefault="00D200C8" w:rsidP="00B33D81">
      <w:pPr>
        <w:rPr>
          <w:rStyle w:val="Formatvorlage4"/>
        </w:rPr>
      </w:pPr>
    </w:p>
    <w:p w:rsidR="00B91D02" w:rsidRPr="00E36135" w:rsidRDefault="00B91D02" w:rsidP="00B33D81">
      <w:pPr>
        <w:rPr>
          <w:rStyle w:val="Formatvorlage4"/>
          <w:b/>
          <w:szCs w:val="24"/>
        </w:rPr>
      </w:pPr>
      <w:r w:rsidRPr="00E36135">
        <w:rPr>
          <w:rStyle w:val="Formatvorlage4"/>
          <w:b/>
          <w:szCs w:val="24"/>
        </w:rPr>
        <w:t>Oliver_Arp_hagebau.jpg</w:t>
      </w:r>
    </w:p>
    <w:p w:rsidR="007D1302" w:rsidRPr="00E36135" w:rsidRDefault="00E36135" w:rsidP="00B33D81">
      <w:pPr>
        <w:rPr>
          <w:rStyle w:val="Formatvorlage4"/>
          <w:szCs w:val="24"/>
        </w:rPr>
      </w:pPr>
      <w:r w:rsidRPr="00E36135">
        <w:rPr>
          <w:rFonts w:cs="Arial"/>
          <w:sz w:val="24"/>
          <w:szCs w:val="24"/>
        </w:rPr>
        <w:t xml:space="preserve">Oliver Arp (38) ist Bereichsleiter E-Commerce im hagebau Fachhandel. </w:t>
      </w:r>
    </w:p>
    <w:p w:rsidR="00EE5AC4" w:rsidRPr="00E36135" w:rsidRDefault="00EE5AC4" w:rsidP="00B33D81">
      <w:pPr>
        <w:rPr>
          <w:rStyle w:val="Formatvorlage4"/>
          <w:szCs w:val="24"/>
        </w:rPr>
      </w:pPr>
    </w:p>
    <w:p w:rsidR="0067060B" w:rsidRPr="00134E14" w:rsidRDefault="00134E14" w:rsidP="00B33D81">
      <w:pPr>
        <w:rPr>
          <w:rStyle w:val="Formatvorlage4"/>
          <w:sz w:val="22"/>
        </w:rPr>
      </w:pPr>
      <w:r>
        <w:rPr>
          <w:rStyle w:val="Formatvorlage4"/>
          <w:sz w:val="22"/>
        </w:rPr>
        <w:t>Foto: hagebau (Abdruck honorarfrei)</w:t>
      </w:r>
    </w:p>
    <w:p w:rsidR="00134E14" w:rsidRDefault="00134E14" w:rsidP="00B33D81">
      <w:pPr>
        <w:rPr>
          <w:rStyle w:val="Formatvorlage4"/>
        </w:rPr>
      </w:pPr>
    </w:p>
    <w:p w:rsidR="00134E14" w:rsidRPr="00611523" w:rsidRDefault="00134E14" w:rsidP="00450274">
      <w:pPr>
        <w:rPr>
          <w:rFonts w:cs="Arial"/>
          <w:szCs w:val="24"/>
        </w:rPr>
      </w:pPr>
      <w:r>
        <w:rPr>
          <w:rFonts w:cs="Arial"/>
          <w:b/>
          <w:szCs w:val="24"/>
        </w:rPr>
        <w:t>hagebau Gruppe</w:t>
      </w:r>
    </w:p>
    <w:p w:rsidR="00BD747B" w:rsidRPr="002B5376" w:rsidRDefault="00BD747B" w:rsidP="00BD747B">
      <w:pPr>
        <w:jc w:val="both"/>
        <w:rPr>
          <w:rFonts w:cs="Arial"/>
        </w:rPr>
      </w:pPr>
      <w:r w:rsidRPr="000045A2">
        <w:rPr>
          <w:rFonts w:cs="Arial"/>
        </w:rPr>
        <w:t xml:space="preserve">1964 </w:t>
      </w:r>
      <w:r w:rsidRPr="002B5376">
        <w:rPr>
          <w:rFonts w:cs="Arial"/>
        </w:rPr>
        <w:t xml:space="preserve">gegründet ist die hagebau Handelsgesellschaft für Baustoffe mbH &amp; Co. KG eine heute durch über 360 rechtlich selbstständige, mittelständische Unternehmen im Fach- und Einzelhandel getragene Kooperation. Der hagebau Gruppe sind mehr als 1.750 Standorte in Europa (Deutschland, Österreich, Schweiz, Luxemburg, Frankreich, Belgien, Spanien und Niederlande) angeschlossen. </w:t>
      </w:r>
    </w:p>
    <w:p w:rsidR="00BD747B" w:rsidRPr="002B5376" w:rsidRDefault="00BD747B" w:rsidP="00BD747B">
      <w:pPr>
        <w:jc w:val="both"/>
        <w:rPr>
          <w:rFonts w:cs="Arial"/>
        </w:rPr>
      </w:pPr>
      <w:r w:rsidRPr="002B5376">
        <w:rPr>
          <w:rFonts w:cs="Arial"/>
        </w:rPr>
        <w:t xml:space="preserve">Mit einem zentralfakturierten Nettoumsatz (alle über die hagebau Zentrale bezogenen Waren und Dienstleistungen) von 6,09 Milliarden Euro (2015) nimmt die hagebau Gruppe einen </w:t>
      </w:r>
      <w:r w:rsidRPr="002B5376">
        <w:rPr>
          <w:rFonts w:cs="Arial"/>
        </w:rPr>
        <w:lastRenderedPageBreak/>
        <w:t xml:space="preserve">Spitzenplatz in der Branche ein. Alle Gesellschafter des Fach- und Einzelhandels der hagebau Gruppe erwirtschafteten ein Jahr zuvor (2014) einen Netto-Außenumsatz von 14,4 Milliarden Euro. </w:t>
      </w:r>
    </w:p>
    <w:p w:rsidR="00BD747B" w:rsidRPr="002B5376" w:rsidRDefault="00BD747B" w:rsidP="00BD747B">
      <w:pPr>
        <w:jc w:val="both"/>
        <w:rPr>
          <w:rFonts w:cs="Arial"/>
        </w:rPr>
      </w:pPr>
      <w:r w:rsidRPr="002B5376">
        <w:rPr>
          <w:rFonts w:cs="Arial"/>
        </w:rPr>
        <w:t xml:space="preserve">Der Fachhandel bedient unter der (Kann-)Marke hagebau die </w:t>
      </w:r>
      <w:r>
        <w:rPr>
          <w:rFonts w:cs="Arial"/>
        </w:rPr>
        <w:t>Sparten</w:t>
      </w:r>
      <w:r w:rsidRPr="002B5376">
        <w:rPr>
          <w:rFonts w:cs="Arial"/>
        </w:rPr>
        <w:t xml:space="preserve"> Baustoffe, Fliese und Holz (primär B2B). </w:t>
      </w:r>
    </w:p>
    <w:p w:rsidR="00BD747B" w:rsidRPr="002B5376" w:rsidRDefault="00BD747B" w:rsidP="00BD747B">
      <w:pPr>
        <w:jc w:val="both"/>
        <w:rPr>
          <w:rFonts w:cs="Arial"/>
        </w:rPr>
      </w:pPr>
      <w:r w:rsidRPr="002B5376">
        <w:rPr>
          <w:rFonts w:cs="Arial"/>
        </w:rPr>
        <w:t>Die hagebaumärkte in Deutschland und Österreich erzielten im Geschäftsjahr 2015 einen kumulierten Netto-Verkaufsumsatz von 2,08 Milliarden Euro. Der Einzelhandel, dem mittelständische Unternehmen</w:t>
      </w:r>
      <w:r>
        <w:rPr>
          <w:rFonts w:cs="Arial"/>
        </w:rPr>
        <w:t xml:space="preserve"> als Franchisenehmer </w:t>
      </w:r>
      <w:r w:rsidRPr="002B5376">
        <w:rPr>
          <w:rFonts w:cs="Arial"/>
        </w:rPr>
        <w:t xml:space="preserve">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w:t>
      </w:r>
    </w:p>
    <w:p w:rsidR="00BD747B" w:rsidRPr="00450274" w:rsidRDefault="00BD747B" w:rsidP="00BD747B">
      <w:pPr>
        <w:jc w:val="both"/>
        <w:rPr>
          <w:rFonts w:cs="Arial"/>
        </w:rPr>
      </w:pPr>
      <w:r w:rsidRPr="002B5376">
        <w:rPr>
          <w:rFonts w:cs="Arial"/>
        </w:rPr>
        <w:t>Mit mehr als 1.350 Mitarbeitern erbringt die hagebau Gruppe an sieben Standorten zahlreiche Dienstleistungen für die angeschlossenen mittelständischen Handelshäuser. Hauptsitz der Kooperation ist Soltau</w:t>
      </w:r>
      <w:r>
        <w:rPr>
          <w:rFonts w:cs="Arial"/>
        </w:rPr>
        <w:t xml:space="preserve"> mit</w:t>
      </w:r>
      <w:r w:rsidRPr="002B5376">
        <w:rPr>
          <w:rFonts w:cs="Arial"/>
        </w:rPr>
        <w:t xml:space="preserve"> rund </w:t>
      </w:r>
      <w:r w:rsidR="00880057">
        <w:rPr>
          <w:rFonts w:cs="Arial"/>
        </w:rPr>
        <w:t>900</w:t>
      </w:r>
      <w:r w:rsidRPr="002B5376">
        <w:rPr>
          <w:rFonts w:cs="Arial"/>
        </w:rPr>
        <w:t xml:space="preserve"> Mitarbeitern. Zu den Dienstleistungen für die mittelständischen Anteilseigner zählen die Bereiche Einkauf, Vertrieb, Systeme, Logistik, IT, Marketing und Finanzberatung. Damit wird das Tagesgeschäft der selbstständigen mittelständischen Handelshäuser umfassend und kostenoptimiert</w:t>
      </w:r>
      <w:r w:rsidRPr="000045A2">
        <w:rPr>
          <w:rFonts w:cs="Arial"/>
        </w:rPr>
        <w:t xml:space="preserve"> unterstützt.</w:t>
      </w:r>
    </w:p>
    <w:p w:rsidR="00422A61" w:rsidRDefault="00422A61" w:rsidP="00B33D81">
      <w:pPr>
        <w:rPr>
          <w:rStyle w:val="Formatvorlage4"/>
        </w:rPr>
      </w:pPr>
    </w:p>
    <w:p w:rsidR="0086357F" w:rsidRPr="00487F33" w:rsidRDefault="0086357F" w:rsidP="0086357F">
      <w:pPr>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86357F" w:rsidRPr="00487F33" w:rsidRDefault="0086357F" w:rsidP="0086357F">
      <w:pPr>
        <w:rPr>
          <w:rStyle w:val="Formatvorlage7"/>
          <w:sz w:val="20"/>
          <w:szCs w:val="20"/>
        </w:rPr>
      </w:pPr>
    </w:p>
    <w:p w:rsidR="00E34854" w:rsidRPr="00E8671A" w:rsidRDefault="00E34854" w:rsidP="00E34854">
      <w:pPr>
        <w:spacing w:line="276" w:lineRule="auto"/>
        <w:rPr>
          <w:rStyle w:val="Formatvorlage4"/>
          <w:sz w:val="20"/>
          <w:szCs w:val="20"/>
        </w:rPr>
      </w:pPr>
      <w:r w:rsidRPr="00E8671A">
        <w:rPr>
          <w:rStyle w:val="Formatvorlage4"/>
          <w:sz w:val="20"/>
          <w:szCs w:val="20"/>
        </w:rPr>
        <w:t xml:space="preserve">Dr. Ralph Esper </w:t>
      </w:r>
    </w:p>
    <w:p w:rsidR="00E34854" w:rsidRPr="00E8671A" w:rsidRDefault="00E34854" w:rsidP="00E34854">
      <w:pPr>
        <w:spacing w:line="276" w:lineRule="auto"/>
        <w:rPr>
          <w:rStyle w:val="Formatvorlage4"/>
          <w:sz w:val="20"/>
          <w:szCs w:val="20"/>
        </w:rPr>
      </w:pPr>
      <w:r w:rsidRPr="00E8671A">
        <w:rPr>
          <w:rStyle w:val="Formatvorlage4"/>
          <w:sz w:val="20"/>
          <w:szCs w:val="20"/>
        </w:rPr>
        <w:t>Bereichsleitung Unternehmenskommunikation</w:t>
      </w:r>
    </w:p>
    <w:p w:rsidR="00E34854" w:rsidRPr="00E8671A" w:rsidRDefault="00E34854" w:rsidP="00E34854">
      <w:pPr>
        <w:spacing w:line="276" w:lineRule="auto"/>
        <w:rPr>
          <w:rStyle w:val="Formatvorlage4"/>
          <w:sz w:val="20"/>
          <w:szCs w:val="20"/>
        </w:rPr>
      </w:pPr>
      <w:r w:rsidRPr="00E8671A">
        <w:rPr>
          <w:rStyle w:val="Formatvorlage4"/>
          <w:sz w:val="20"/>
          <w:szCs w:val="20"/>
        </w:rPr>
        <w:t>Pressesprecher</w:t>
      </w:r>
    </w:p>
    <w:p w:rsidR="00E34854" w:rsidRPr="00E8671A" w:rsidRDefault="00E34854" w:rsidP="00E34854">
      <w:pPr>
        <w:spacing w:line="276" w:lineRule="auto"/>
        <w:rPr>
          <w:rStyle w:val="Formatvorlage4"/>
          <w:sz w:val="20"/>
          <w:szCs w:val="20"/>
        </w:rPr>
      </w:pPr>
    </w:p>
    <w:p w:rsidR="00E34854" w:rsidRPr="00E8671A" w:rsidRDefault="00E34854" w:rsidP="00E34854">
      <w:pPr>
        <w:spacing w:line="276" w:lineRule="auto"/>
        <w:rPr>
          <w:rStyle w:val="Formatvorlage4"/>
          <w:sz w:val="20"/>
          <w:szCs w:val="20"/>
        </w:rPr>
      </w:pPr>
      <w:r w:rsidRPr="00E8671A">
        <w:rPr>
          <w:rStyle w:val="Formatvorlage4"/>
          <w:sz w:val="20"/>
          <w:szCs w:val="20"/>
        </w:rPr>
        <w:t xml:space="preserve">hagebau </w:t>
      </w:r>
    </w:p>
    <w:p w:rsidR="00E34854" w:rsidRPr="00E8671A" w:rsidRDefault="00E34854" w:rsidP="00E34854">
      <w:pPr>
        <w:spacing w:line="276" w:lineRule="auto"/>
        <w:rPr>
          <w:rStyle w:val="Formatvorlage4"/>
          <w:sz w:val="20"/>
          <w:szCs w:val="20"/>
        </w:rPr>
      </w:pPr>
      <w:r w:rsidRPr="00E8671A">
        <w:rPr>
          <w:rStyle w:val="Formatvorlage4"/>
          <w:sz w:val="20"/>
          <w:szCs w:val="20"/>
        </w:rPr>
        <w:t>Handelsgesellschaft für Baustoffe mbH &amp; Co. KG</w:t>
      </w:r>
    </w:p>
    <w:p w:rsidR="00E34854" w:rsidRPr="00E8671A" w:rsidRDefault="00E34854" w:rsidP="00E34854">
      <w:pPr>
        <w:spacing w:line="276" w:lineRule="auto"/>
        <w:rPr>
          <w:rStyle w:val="Formatvorlage4"/>
          <w:sz w:val="20"/>
          <w:szCs w:val="20"/>
        </w:rPr>
      </w:pPr>
    </w:p>
    <w:p w:rsidR="00E34854" w:rsidRPr="00E8671A" w:rsidRDefault="00E34854" w:rsidP="00E34854">
      <w:pPr>
        <w:spacing w:line="276" w:lineRule="auto"/>
        <w:rPr>
          <w:rStyle w:val="Formatvorlage4"/>
          <w:sz w:val="20"/>
          <w:szCs w:val="20"/>
        </w:rPr>
      </w:pPr>
      <w:r w:rsidRPr="00E8671A">
        <w:rPr>
          <w:rStyle w:val="Formatvorlage4"/>
          <w:sz w:val="20"/>
          <w:szCs w:val="20"/>
        </w:rPr>
        <w:t>Celler Str. 47</w:t>
      </w:r>
    </w:p>
    <w:p w:rsidR="00E34854" w:rsidRPr="00E8671A" w:rsidRDefault="00E34854" w:rsidP="00E34854">
      <w:pPr>
        <w:spacing w:line="276" w:lineRule="auto"/>
        <w:rPr>
          <w:rStyle w:val="Formatvorlage4"/>
          <w:sz w:val="20"/>
          <w:szCs w:val="20"/>
        </w:rPr>
      </w:pPr>
      <w:r w:rsidRPr="00E8671A">
        <w:rPr>
          <w:rStyle w:val="Formatvorlage4"/>
          <w:sz w:val="20"/>
          <w:szCs w:val="20"/>
        </w:rPr>
        <w:t>29614 Soltau</w:t>
      </w:r>
    </w:p>
    <w:p w:rsidR="00E34854" w:rsidRPr="00E8671A" w:rsidRDefault="00E34854" w:rsidP="00E34854">
      <w:pPr>
        <w:spacing w:line="276" w:lineRule="auto"/>
        <w:rPr>
          <w:rStyle w:val="Formatvorlage4"/>
          <w:sz w:val="20"/>
          <w:szCs w:val="20"/>
        </w:rPr>
      </w:pPr>
      <w:r w:rsidRPr="00E8671A">
        <w:rPr>
          <w:rStyle w:val="Formatvorlage4"/>
          <w:sz w:val="20"/>
          <w:szCs w:val="20"/>
        </w:rPr>
        <w:t>Telefon: +49 5191 802-766</w:t>
      </w:r>
    </w:p>
    <w:p w:rsidR="00E34854" w:rsidRPr="00E8671A" w:rsidRDefault="00E34854" w:rsidP="00E34854">
      <w:pPr>
        <w:spacing w:line="276" w:lineRule="auto"/>
        <w:rPr>
          <w:rStyle w:val="Formatvorlage4"/>
          <w:sz w:val="20"/>
          <w:szCs w:val="20"/>
        </w:rPr>
      </w:pPr>
      <w:r w:rsidRPr="00E8671A">
        <w:rPr>
          <w:rStyle w:val="Formatvorlage4"/>
          <w:sz w:val="20"/>
          <w:szCs w:val="20"/>
        </w:rPr>
        <w:t>Telefax: +49 5191 98664-766</w:t>
      </w:r>
    </w:p>
    <w:p w:rsidR="00E34854" w:rsidRPr="00E8671A" w:rsidRDefault="00E34854" w:rsidP="00E34854">
      <w:pPr>
        <w:spacing w:line="276" w:lineRule="auto"/>
        <w:rPr>
          <w:rStyle w:val="Formatvorlage4"/>
          <w:sz w:val="20"/>
          <w:szCs w:val="20"/>
        </w:rPr>
      </w:pPr>
      <w:r w:rsidRPr="00E8671A">
        <w:rPr>
          <w:rStyle w:val="Formatvorlage4"/>
          <w:sz w:val="20"/>
          <w:szCs w:val="20"/>
        </w:rPr>
        <w:t>Mobil: +49 172 4538678</w:t>
      </w:r>
    </w:p>
    <w:p w:rsidR="00E34854" w:rsidRPr="00E8671A" w:rsidRDefault="00E34854" w:rsidP="00E34854">
      <w:pPr>
        <w:spacing w:line="276" w:lineRule="auto"/>
        <w:rPr>
          <w:rStyle w:val="Formatvorlage4"/>
          <w:sz w:val="20"/>
          <w:szCs w:val="20"/>
        </w:rPr>
      </w:pPr>
      <w:r w:rsidRPr="00E8671A">
        <w:rPr>
          <w:rStyle w:val="Formatvorlage4"/>
          <w:sz w:val="20"/>
          <w:szCs w:val="20"/>
        </w:rPr>
        <w:t>E-Mail: ralph.esper@hagebau.com</w:t>
      </w:r>
    </w:p>
    <w:p w:rsidR="00E34854" w:rsidRPr="00E8671A" w:rsidRDefault="00E34854" w:rsidP="00E34854">
      <w:pPr>
        <w:spacing w:line="276" w:lineRule="auto"/>
        <w:rPr>
          <w:rStyle w:val="Formatvorlage4"/>
        </w:rPr>
      </w:pPr>
      <w:r w:rsidRPr="00E8671A">
        <w:rPr>
          <w:rStyle w:val="Formatvorlage4"/>
          <w:sz w:val="20"/>
          <w:szCs w:val="20"/>
        </w:rPr>
        <w:t>Internet: www.hagebau.com</w:t>
      </w:r>
    </w:p>
    <w:p w:rsidR="00422A61" w:rsidRDefault="00422A61" w:rsidP="0086357F">
      <w:pPr>
        <w:rPr>
          <w:rStyle w:val="Formatvorlage4"/>
        </w:rPr>
      </w:pPr>
    </w:p>
    <w:sectPr w:rsidR="00422A61" w:rsidSect="00B33D81">
      <w:headerReference w:type="default" r:id="rId9"/>
      <w:pgSz w:w="11906" w:h="16838"/>
      <w:pgMar w:top="2552" w:right="1416"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5C03" w:rsidRDefault="00BB5C03" w:rsidP="008F126E">
      <w:r>
        <w:separator/>
      </w:r>
    </w:p>
  </w:endnote>
  <w:endnote w:type="continuationSeparator" w:id="0">
    <w:p w:rsidR="00BB5C03" w:rsidRDefault="00BB5C03"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5C03" w:rsidRDefault="00BB5C03" w:rsidP="008F126E">
      <w:r>
        <w:separator/>
      </w:r>
    </w:p>
  </w:footnote>
  <w:footnote w:type="continuationSeparator" w:id="0">
    <w:p w:rsidR="00BB5C03" w:rsidRDefault="00BB5C03"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207BABBD" wp14:editId="4378364B">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002472DE">
      <w:rPr>
        <w:rFonts w:asciiTheme="minorHAnsi" w:hAnsiTheme="minorHAnsi"/>
      </w:rPr>
      <w:tab/>
    </w:r>
    <w:r w:rsidR="002472DE">
      <w:rPr>
        <w:rFonts w:asciiTheme="minorHAnsi" w:hAnsiTheme="minorHAnsi"/>
      </w:rPr>
      <w:tab/>
      <w:t xml:space="preserve"> </w:t>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2D557B"/>
    <w:multiLevelType w:val="hybridMultilevel"/>
    <w:tmpl w:val="539CF3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7F7B7004"/>
    <w:multiLevelType w:val="hybridMultilevel"/>
    <w:tmpl w:val="357416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171"/>
    <w:rsid w:val="00000F0F"/>
    <w:rsid w:val="0000545D"/>
    <w:rsid w:val="00010CA3"/>
    <w:rsid w:val="00016813"/>
    <w:rsid w:val="00033D40"/>
    <w:rsid w:val="000418C2"/>
    <w:rsid w:val="000448C2"/>
    <w:rsid w:val="00051A5A"/>
    <w:rsid w:val="00066641"/>
    <w:rsid w:val="000770F8"/>
    <w:rsid w:val="00077477"/>
    <w:rsid w:val="0008598E"/>
    <w:rsid w:val="000938FD"/>
    <w:rsid w:val="000C77CC"/>
    <w:rsid w:val="000D49CE"/>
    <w:rsid w:val="000F1EA2"/>
    <w:rsid w:val="000F48DE"/>
    <w:rsid w:val="00105BD1"/>
    <w:rsid w:val="00134E14"/>
    <w:rsid w:val="00135C4C"/>
    <w:rsid w:val="001443AE"/>
    <w:rsid w:val="001455CE"/>
    <w:rsid w:val="00163DC7"/>
    <w:rsid w:val="00172447"/>
    <w:rsid w:val="001757C2"/>
    <w:rsid w:val="00191F25"/>
    <w:rsid w:val="001B399E"/>
    <w:rsid w:val="001C4A43"/>
    <w:rsid w:val="001D0910"/>
    <w:rsid w:val="001E66A2"/>
    <w:rsid w:val="001E68A6"/>
    <w:rsid w:val="001F5555"/>
    <w:rsid w:val="002268DC"/>
    <w:rsid w:val="0023201D"/>
    <w:rsid w:val="00244A51"/>
    <w:rsid w:val="002472DE"/>
    <w:rsid w:val="00253256"/>
    <w:rsid w:val="00261CF0"/>
    <w:rsid w:val="00263A91"/>
    <w:rsid w:val="00290F81"/>
    <w:rsid w:val="002914B8"/>
    <w:rsid w:val="002955A4"/>
    <w:rsid w:val="002B1D59"/>
    <w:rsid w:val="002B335B"/>
    <w:rsid w:val="002B4F34"/>
    <w:rsid w:val="002B5376"/>
    <w:rsid w:val="002B6EFA"/>
    <w:rsid w:val="002C2638"/>
    <w:rsid w:val="002C2ACE"/>
    <w:rsid w:val="00312C82"/>
    <w:rsid w:val="00321AFE"/>
    <w:rsid w:val="0034229B"/>
    <w:rsid w:val="00346BCA"/>
    <w:rsid w:val="003508B1"/>
    <w:rsid w:val="0036046F"/>
    <w:rsid w:val="003648C1"/>
    <w:rsid w:val="00364E52"/>
    <w:rsid w:val="0037372A"/>
    <w:rsid w:val="0038673C"/>
    <w:rsid w:val="003948AC"/>
    <w:rsid w:val="003A1284"/>
    <w:rsid w:val="003B2354"/>
    <w:rsid w:val="003B3266"/>
    <w:rsid w:val="003B698C"/>
    <w:rsid w:val="003C181A"/>
    <w:rsid w:val="003C2ECE"/>
    <w:rsid w:val="003D04A1"/>
    <w:rsid w:val="003E1FBD"/>
    <w:rsid w:val="003F6F54"/>
    <w:rsid w:val="004005BD"/>
    <w:rsid w:val="00400E7D"/>
    <w:rsid w:val="00422A61"/>
    <w:rsid w:val="004325EA"/>
    <w:rsid w:val="0044065F"/>
    <w:rsid w:val="00450274"/>
    <w:rsid w:val="00470941"/>
    <w:rsid w:val="00483D2C"/>
    <w:rsid w:val="00487F33"/>
    <w:rsid w:val="004A7BB1"/>
    <w:rsid w:val="004C00F2"/>
    <w:rsid w:val="004D0549"/>
    <w:rsid w:val="004D5423"/>
    <w:rsid w:val="004E66BA"/>
    <w:rsid w:val="005135D2"/>
    <w:rsid w:val="00521F56"/>
    <w:rsid w:val="0053795C"/>
    <w:rsid w:val="00541263"/>
    <w:rsid w:val="005657EB"/>
    <w:rsid w:val="0059181F"/>
    <w:rsid w:val="00591BE4"/>
    <w:rsid w:val="005A227F"/>
    <w:rsid w:val="005B217D"/>
    <w:rsid w:val="005D4A32"/>
    <w:rsid w:val="005D7BA0"/>
    <w:rsid w:val="005D7D30"/>
    <w:rsid w:val="00604F5C"/>
    <w:rsid w:val="00605C86"/>
    <w:rsid w:val="00617638"/>
    <w:rsid w:val="006406BD"/>
    <w:rsid w:val="00641FED"/>
    <w:rsid w:val="006510C8"/>
    <w:rsid w:val="00656FB0"/>
    <w:rsid w:val="00665E22"/>
    <w:rsid w:val="0067060B"/>
    <w:rsid w:val="0067124B"/>
    <w:rsid w:val="006A402B"/>
    <w:rsid w:val="006B77DE"/>
    <w:rsid w:val="006C5F0C"/>
    <w:rsid w:val="006D0BB3"/>
    <w:rsid w:val="006D1EA3"/>
    <w:rsid w:val="006F1A63"/>
    <w:rsid w:val="006F3E6A"/>
    <w:rsid w:val="00710ACC"/>
    <w:rsid w:val="00716A31"/>
    <w:rsid w:val="00727453"/>
    <w:rsid w:val="00732681"/>
    <w:rsid w:val="00757616"/>
    <w:rsid w:val="00763423"/>
    <w:rsid w:val="00783523"/>
    <w:rsid w:val="007C614D"/>
    <w:rsid w:val="007D1302"/>
    <w:rsid w:val="007E0491"/>
    <w:rsid w:val="007F0070"/>
    <w:rsid w:val="007F5002"/>
    <w:rsid w:val="00800F3B"/>
    <w:rsid w:val="00806BA1"/>
    <w:rsid w:val="00820FCD"/>
    <w:rsid w:val="0083664B"/>
    <w:rsid w:val="00851EE4"/>
    <w:rsid w:val="00853BE9"/>
    <w:rsid w:val="0085432F"/>
    <w:rsid w:val="00862162"/>
    <w:rsid w:val="0086357F"/>
    <w:rsid w:val="00880057"/>
    <w:rsid w:val="008B1D1B"/>
    <w:rsid w:val="008B4275"/>
    <w:rsid w:val="008B6D78"/>
    <w:rsid w:val="008D2980"/>
    <w:rsid w:val="008E4735"/>
    <w:rsid w:val="008E62F9"/>
    <w:rsid w:val="008F126E"/>
    <w:rsid w:val="008F5884"/>
    <w:rsid w:val="009155E7"/>
    <w:rsid w:val="00915DB6"/>
    <w:rsid w:val="00922218"/>
    <w:rsid w:val="0093002E"/>
    <w:rsid w:val="00955A97"/>
    <w:rsid w:val="00964431"/>
    <w:rsid w:val="00973E51"/>
    <w:rsid w:val="00984EAE"/>
    <w:rsid w:val="0099224B"/>
    <w:rsid w:val="009958D2"/>
    <w:rsid w:val="009A005A"/>
    <w:rsid w:val="009C3D66"/>
    <w:rsid w:val="009D368C"/>
    <w:rsid w:val="00A057CB"/>
    <w:rsid w:val="00A14E4C"/>
    <w:rsid w:val="00A1520E"/>
    <w:rsid w:val="00A16A12"/>
    <w:rsid w:val="00A220C1"/>
    <w:rsid w:val="00A322F7"/>
    <w:rsid w:val="00A3690A"/>
    <w:rsid w:val="00A37949"/>
    <w:rsid w:val="00A40813"/>
    <w:rsid w:val="00A4413F"/>
    <w:rsid w:val="00A50A28"/>
    <w:rsid w:val="00A57EA3"/>
    <w:rsid w:val="00A66733"/>
    <w:rsid w:val="00A81C52"/>
    <w:rsid w:val="00AA0001"/>
    <w:rsid w:val="00AE2F78"/>
    <w:rsid w:val="00AF0D78"/>
    <w:rsid w:val="00AF48C4"/>
    <w:rsid w:val="00AF5E2E"/>
    <w:rsid w:val="00B20005"/>
    <w:rsid w:val="00B24DB5"/>
    <w:rsid w:val="00B33D81"/>
    <w:rsid w:val="00B37F75"/>
    <w:rsid w:val="00B4294D"/>
    <w:rsid w:val="00B522A1"/>
    <w:rsid w:val="00B549C7"/>
    <w:rsid w:val="00B6190A"/>
    <w:rsid w:val="00B631D6"/>
    <w:rsid w:val="00B87D65"/>
    <w:rsid w:val="00B91D02"/>
    <w:rsid w:val="00B96199"/>
    <w:rsid w:val="00BA2FD2"/>
    <w:rsid w:val="00BA3ECD"/>
    <w:rsid w:val="00BA6C31"/>
    <w:rsid w:val="00BB5C03"/>
    <w:rsid w:val="00BD747B"/>
    <w:rsid w:val="00BE04DC"/>
    <w:rsid w:val="00BF713A"/>
    <w:rsid w:val="00C034BA"/>
    <w:rsid w:val="00C13238"/>
    <w:rsid w:val="00C13986"/>
    <w:rsid w:val="00C15003"/>
    <w:rsid w:val="00C155DC"/>
    <w:rsid w:val="00C462DD"/>
    <w:rsid w:val="00C50DF1"/>
    <w:rsid w:val="00C72061"/>
    <w:rsid w:val="00C77934"/>
    <w:rsid w:val="00CA0C4C"/>
    <w:rsid w:val="00CB0B79"/>
    <w:rsid w:val="00CB3496"/>
    <w:rsid w:val="00CB5DBA"/>
    <w:rsid w:val="00CC7998"/>
    <w:rsid w:val="00CD05F2"/>
    <w:rsid w:val="00CD3349"/>
    <w:rsid w:val="00CE2479"/>
    <w:rsid w:val="00CE6A0F"/>
    <w:rsid w:val="00CE7404"/>
    <w:rsid w:val="00D06567"/>
    <w:rsid w:val="00D135B9"/>
    <w:rsid w:val="00D139FC"/>
    <w:rsid w:val="00D200C8"/>
    <w:rsid w:val="00D201C0"/>
    <w:rsid w:val="00D31959"/>
    <w:rsid w:val="00D47F1F"/>
    <w:rsid w:val="00D51488"/>
    <w:rsid w:val="00D603FE"/>
    <w:rsid w:val="00D623FD"/>
    <w:rsid w:val="00D64874"/>
    <w:rsid w:val="00D86A33"/>
    <w:rsid w:val="00D97171"/>
    <w:rsid w:val="00DA44AB"/>
    <w:rsid w:val="00DB2DBC"/>
    <w:rsid w:val="00DB5815"/>
    <w:rsid w:val="00DC00A4"/>
    <w:rsid w:val="00DC49EE"/>
    <w:rsid w:val="00DD2705"/>
    <w:rsid w:val="00DE62DB"/>
    <w:rsid w:val="00E02E9D"/>
    <w:rsid w:val="00E12046"/>
    <w:rsid w:val="00E142AD"/>
    <w:rsid w:val="00E1594C"/>
    <w:rsid w:val="00E23535"/>
    <w:rsid w:val="00E34854"/>
    <w:rsid w:val="00E36135"/>
    <w:rsid w:val="00E438D9"/>
    <w:rsid w:val="00E648A8"/>
    <w:rsid w:val="00E82ADB"/>
    <w:rsid w:val="00E84331"/>
    <w:rsid w:val="00E869A4"/>
    <w:rsid w:val="00E91B46"/>
    <w:rsid w:val="00E929D7"/>
    <w:rsid w:val="00E951C0"/>
    <w:rsid w:val="00EB3A3E"/>
    <w:rsid w:val="00EC6A76"/>
    <w:rsid w:val="00EC7EB4"/>
    <w:rsid w:val="00ED15F0"/>
    <w:rsid w:val="00EE5AC4"/>
    <w:rsid w:val="00EE77AF"/>
    <w:rsid w:val="00EF510B"/>
    <w:rsid w:val="00F04BD8"/>
    <w:rsid w:val="00F1023F"/>
    <w:rsid w:val="00F1138B"/>
    <w:rsid w:val="00F1177C"/>
    <w:rsid w:val="00F12349"/>
    <w:rsid w:val="00F366A8"/>
    <w:rsid w:val="00F4157B"/>
    <w:rsid w:val="00F43D8C"/>
    <w:rsid w:val="00F462E6"/>
    <w:rsid w:val="00F54B3A"/>
    <w:rsid w:val="00F56EA5"/>
    <w:rsid w:val="00F62407"/>
    <w:rsid w:val="00F65EF5"/>
    <w:rsid w:val="00F72A7A"/>
    <w:rsid w:val="00F7501F"/>
    <w:rsid w:val="00F8066F"/>
    <w:rsid w:val="00F80FA6"/>
    <w:rsid w:val="00F833C4"/>
    <w:rsid w:val="00FB4CAD"/>
    <w:rsid w:val="00FC2D69"/>
    <w:rsid w:val="00FC6331"/>
    <w:rsid w:val="00FC6EA8"/>
    <w:rsid w:val="00FC78BD"/>
    <w:rsid w:val="00FD4909"/>
    <w:rsid w:val="00FE2296"/>
    <w:rsid w:val="00FE318E"/>
    <w:rsid w:val="00FF1809"/>
    <w:rsid w:val="00FF3F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character" w:styleId="Kommentarzeichen">
    <w:name w:val="annotation reference"/>
    <w:basedOn w:val="Absatz-Standardschriftart"/>
    <w:uiPriority w:val="99"/>
    <w:semiHidden/>
    <w:unhideWhenUsed/>
    <w:rsid w:val="008E4735"/>
    <w:rPr>
      <w:sz w:val="16"/>
      <w:szCs w:val="16"/>
    </w:rPr>
  </w:style>
  <w:style w:type="paragraph" w:styleId="Kommentartext">
    <w:name w:val="annotation text"/>
    <w:basedOn w:val="Standard"/>
    <w:link w:val="KommentartextZchn"/>
    <w:uiPriority w:val="99"/>
    <w:semiHidden/>
    <w:unhideWhenUsed/>
    <w:rsid w:val="008E4735"/>
    <w:rPr>
      <w:sz w:val="20"/>
      <w:szCs w:val="20"/>
    </w:rPr>
  </w:style>
  <w:style w:type="character" w:customStyle="1" w:styleId="KommentartextZchn">
    <w:name w:val="Kommentartext Zchn"/>
    <w:basedOn w:val="Absatz-Standardschriftart"/>
    <w:link w:val="Kommentartext"/>
    <w:uiPriority w:val="99"/>
    <w:semiHidden/>
    <w:rsid w:val="008E4735"/>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8E4735"/>
    <w:rPr>
      <w:b/>
      <w:bCs/>
    </w:rPr>
  </w:style>
  <w:style w:type="character" w:customStyle="1" w:styleId="KommentarthemaZchn">
    <w:name w:val="Kommentarthema Zchn"/>
    <w:basedOn w:val="KommentartextZchn"/>
    <w:link w:val="Kommentarthema"/>
    <w:uiPriority w:val="99"/>
    <w:semiHidden/>
    <w:rsid w:val="008E4735"/>
    <w:rPr>
      <w:rFonts w:ascii="Arial" w:hAnsi="Arial"/>
      <w:b/>
      <w:bCs/>
      <w:sz w:val="20"/>
      <w:szCs w:val="20"/>
    </w:rPr>
  </w:style>
  <w:style w:type="paragraph" w:styleId="Listenabsatz">
    <w:name w:val="List Paragraph"/>
    <w:basedOn w:val="Standard"/>
    <w:uiPriority w:val="34"/>
    <w:qFormat/>
    <w:rsid w:val="00B24DB5"/>
    <w:pPr>
      <w:ind w:left="720"/>
      <w:contextualSpacing/>
    </w:pPr>
  </w:style>
  <w:style w:type="paragraph" w:customStyle="1" w:styleId="paragraph">
    <w:name w:val="paragraph"/>
    <w:basedOn w:val="Standard"/>
    <w:rsid w:val="003C2ECE"/>
    <w:pPr>
      <w:spacing w:before="100" w:beforeAutospacing="1" w:after="100" w:afterAutospacing="1"/>
    </w:pPr>
    <w:rPr>
      <w:rFonts w:ascii="Times New Roman" w:eastAsia="Times New Roman" w:hAnsi="Times New Roman" w:cs="Times New Roman"/>
      <w:sz w:val="24"/>
      <w:szCs w:val="24"/>
      <w:lang w:eastAsia="de-DE"/>
    </w:rPr>
  </w:style>
  <w:style w:type="character" w:customStyle="1" w:styleId="spellingerror">
    <w:name w:val="spellingerror"/>
    <w:basedOn w:val="Absatz-Standardschriftart"/>
    <w:rsid w:val="003C2ECE"/>
  </w:style>
  <w:style w:type="character" w:customStyle="1" w:styleId="normaltextrun">
    <w:name w:val="normaltextrun"/>
    <w:basedOn w:val="Absatz-Standardschriftart"/>
    <w:rsid w:val="003C2ECE"/>
  </w:style>
  <w:style w:type="character" w:customStyle="1" w:styleId="eop">
    <w:name w:val="eop"/>
    <w:basedOn w:val="Absatz-Standardschriftart"/>
    <w:rsid w:val="003C2E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character" w:styleId="Kommentarzeichen">
    <w:name w:val="annotation reference"/>
    <w:basedOn w:val="Absatz-Standardschriftart"/>
    <w:uiPriority w:val="99"/>
    <w:semiHidden/>
    <w:unhideWhenUsed/>
    <w:rsid w:val="008E4735"/>
    <w:rPr>
      <w:sz w:val="16"/>
      <w:szCs w:val="16"/>
    </w:rPr>
  </w:style>
  <w:style w:type="paragraph" w:styleId="Kommentartext">
    <w:name w:val="annotation text"/>
    <w:basedOn w:val="Standard"/>
    <w:link w:val="KommentartextZchn"/>
    <w:uiPriority w:val="99"/>
    <w:semiHidden/>
    <w:unhideWhenUsed/>
    <w:rsid w:val="008E4735"/>
    <w:rPr>
      <w:sz w:val="20"/>
      <w:szCs w:val="20"/>
    </w:rPr>
  </w:style>
  <w:style w:type="character" w:customStyle="1" w:styleId="KommentartextZchn">
    <w:name w:val="Kommentartext Zchn"/>
    <w:basedOn w:val="Absatz-Standardschriftart"/>
    <w:link w:val="Kommentartext"/>
    <w:uiPriority w:val="99"/>
    <w:semiHidden/>
    <w:rsid w:val="008E4735"/>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8E4735"/>
    <w:rPr>
      <w:b/>
      <w:bCs/>
    </w:rPr>
  </w:style>
  <w:style w:type="character" w:customStyle="1" w:styleId="KommentarthemaZchn">
    <w:name w:val="Kommentarthema Zchn"/>
    <w:basedOn w:val="KommentartextZchn"/>
    <w:link w:val="Kommentarthema"/>
    <w:uiPriority w:val="99"/>
    <w:semiHidden/>
    <w:rsid w:val="008E4735"/>
    <w:rPr>
      <w:rFonts w:ascii="Arial" w:hAnsi="Arial"/>
      <w:b/>
      <w:bCs/>
      <w:sz w:val="20"/>
      <w:szCs w:val="20"/>
    </w:rPr>
  </w:style>
  <w:style w:type="paragraph" w:styleId="Listenabsatz">
    <w:name w:val="List Paragraph"/>
    <w:basedOn w:val="Standard"/>
    <w:uiPriority w:val="34"/>
    <w:qFormat/>
    <w:rsid w:val="00B24DB5"/>
    <w:pPr>
      <w:ind w:left="720"/>
      <w:contextualSpacing/>
    </w:pPr>
  </w:style>
  <w:style w:type="paragraph" w:customStyle="1" w:styleId="paragraph">
    <w:name w:val="paragraph"/>
    <w:basedOn w:val="Standard"/>
    <w:rsid w:val="003C2ECE"/>
    <w:pPr>
      <w:spacing w:before="100" w:beforeAutospacing="1" w:after="100" w:afterAutospacing="1"/>
    </w:pPr>
    <w:rPr>
      <w:rFonts w:ascii="Times New Roman" w:eastAsia="Times New Roman" w:hAnsi="Times New Roman" w:cs="Times New Roman"/>
      <w:sz w:val="24"/>
      <w:szCs w:val="24"/>
      <w:lang w:eastAsia="de-DE"/>
    </w:rPr>
  </w:style>
  <w:style w:type="character" w:customStyle="1" w:styleId="spellingerror">
    <w:name w:val="spellingerror"/>
    <w:basedOn w:val="Absatz-Standardschriftart"/>
    <w:rsid w:val="003C2ECE"/>
  </w:style>
  <w:style w:type="character" w:customStyle="1" w:styleId="normaltextrun">
    <w:name w:val="normaltextrun"/>
    <w:basedOn w:val="Absatz-Standardschriftart"/>
    <w:rsid w:val="003C2ECE"/>
  </w:style>
  <w:style w:type="character" w:customStyle="1" w:styleId="eop">
    <w:name w:val="eop"/>
    <w:basedOn w:val="Absatz-Standardschriftart"/>
    <w:rsid w:val="003C2E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96363">
      <w:bodyDiv w:val="1"/>
      <w:marLeft w:val="0"/>
      <w:marRight w:val="0"/>
      <w:marTop w:val="0"/>
      <w:marBottom w:val="0"/>
      <w:divBdr>
        <w:top w:val="none" w:sz="0" w:space="0" w:color="auto"/>
        <w:left w:val="none" w:sz="0" w:space="0" w:color="auto"/>
        <w:bottom w:val="none" w:sz="0" w:space="0" w:color="auto"/>
        <w:right w:val="none" w:sz="0" w:space="0" w:color="auto"/>
      </w:divBdr>
      <w:divsChild>
        <w:div w:id="935669453">
          <w:marLeft w:val="0"/>
          <w:marRight w:val="0"/>
          <w:marTop w:val="0"/>
          <w:marBottom w:val="0"/>
          <w:divBdr>
            <w:top w:val="none" w:sz="0" w:space="0" w:color="auto"/>
            <w:left w:val="none" w:sz="0" w:space="0" w:color="auto"/>
            <w:bottom w:val="none" w:sz="0" w:space="0" w:color="auto"/>
            <w:right w:val="none" w:sz="0" w:space="0" w:color="auto"/>
          </w:divBdr>
        </w:div>
        <w:div w:id="2067606839">
          <w:marLeft w:val="0"/>
          <w:marRight w:val="0"/>
          <w:marTop w:val="0"/>
          <w:marBottom w:val="0"/>
          <w:divBdr>
            <w:top w:val="none" w:sz="0" w:space="0" w:color="auto"/>
            <w:left w:val="none" w:sz="0" w:space="0" w:color="auto"/>
            <w:bottom w:val="none" w:sz="0" w:space="0" w:color="auto"/>
            <w:right w:val="none" w:sz="0" w:space="0" w:color="auto"/>
          </w:divBdr>
        </w:div>
        <w:div w:id="915364366">
          <w:marLeft w:val="0"/>
          <w:marRight w:val="0"/>
          <w:marTop w:val="0"/>
          <w:marBottom w:val="0"/>
          <w:divBdr>
            <w:top w:val="none" w:sz="0" w:space="0" w:color="auto"/>
            <w:left w:val="none" w:sz="0" w:space="0" w:color="auto"/>
            <w:bottom w:val="none" w:sz="0" w:space="0" w:color="auto"/>
            <w:right w:val="none" w:sz="0" w:space="0" w:color="auto"/>
          </w:divBdr>
        </w:div>
        <w:div w:id="1640963444">
          <w:marLeft w:val="0"/>
          <w:marRight w:val="0"/>
          <w:marTop w:val="0"/>
          <w:marBottom w:val="0"/>
          <w:divBdr>
            <w:top w:val="none" w:sz="0" w:space="0" w:color="auto"/>
            <w:left w:val="none" w:sz="0" w:space="0" w:color="auto"/>
            <w:bottom w:val="none" w:sz="0" w:space="0" w:color="auto"/>
            <w:right w:val="none" w:sz="0" w:space="0" w:color="auto"/>
          </w:divBdr>
        </w:div>
      </w:divsChild>
    </w:div>
    <w:div w:id="248463543">
      <w:bodyDiv w:val="1"/>
      <w:marLeft w:val="0"/>
      <w:marRight w:val="0"/>
      <w:marTop w:val="0"/>
      <w:marBottom w:val="0"/>
      <w:divBdr>
        <w:top w:val="none" w:sz="0" w:space="0" w:color="auto"/>
        <w:left w:val="none" w:sz="0" w:space="0" w:color="auto"/>
        <w:bottom w:val="none" w:sz="0" w:space="0" w:color="auto"/>
        <w:right w:val="none" w:sz="0" w:space="0" w:color="auto"/>
      </w:divBdr>
      <w:divsChild>
        <w:div w:id="121654118">
          <w:marLeft w:val="0"/>
          <w:marRight w:val="0"/>
          <w:marTop w:val="0"/>
          <w:marBottom w:val="0"/>
          <w:divBdr>
            <w:top w:val="none" w:sz="0" w:space="0" w:color="auto"/>
            <w:left w:val="none" w:sz="0" w:space="0" w:color="auto"/>
            <w:bottom w:val="none" w:sz="0" w:space="0" w:color="auto"/>
            <w:right w:val="none" w:sz="0" w:space="0" w:color="auto"/>
          </w:divBdr>
        </w:div>
        <w:div w:id="953635379">
          <w:marLeft w:val="0"/>
          <w:marRight w:val="0"/>
          <w:marTop w:val="0"/>
          <w:marBottom w:val="0"/>
          <w:divBdr>
            <w:top w:val="none" w:sz="0" w:space="0" w:color="auto"/>
            <w:left w:val="none" w:sz="0" w:space="0" w:color="auto"/>
            <w:bottom w:val="none" w:sz="0" w:space="0" w:color="auto"/>
            <w:right w:val="none" w:sz="0" w:space="0" w:color="auto"/>
          </w:divBdr>
        </w:div>
        <w:div w:id="510337285">
          <w:marLeft w:val="0"/>
          <w:marRight w:val="0"/>
          <w:marTop w:val="0"/>
          <w:marBottom w:val="0"/>
          <w:divBdr>
            <w:top w:val="none" w:sz="0" w:space="0" w:color="auto"/>
            <w:left w:val="none" w:sz="0" w:space="0" w:color="auto"/>
            <w:bottom w:val="none" w:sz="0" w:space="0" w:color="auto"/>
            <w:right w:val="none" w:sz="0" w:space="0" w:color="auto"/>
          </w:divBdr>
        </w:div>
        <w:div w:id="1000277757">
          <w:marLeft w:val="0"/>
          <w:marRight w:val="0"/>
          <w:marTop w:val="0"/>
          <w:marBottom w:val="0"/>
          <w:divBdr>
            <w:top w:val="none" w:sz="0" w:space="0" w:color="auto"/>
            <w:left w:val="none" w:sz="0" w:space="0" w:color="auto"/>
            <w:bottom w:val="none" w:sz="0" w:space="0" w:color="auto"/>
            <w:right w:val="none" w:sz="0" w:space="0" w:color="auto"/>
          </w:divBdr>
        </w:div>
      </w:divsChild>
    </w:div>
    <w:div w:id="742532756">
      <w:bodyDiv w:val="1"/>
      <w:marLeft w:val="0"/>
      <w:marRight w:val="0"/>
      <w:marTop w:val="0"/>
      <w:marBottom w:val="0"/>
      <w:divBdr>
        <w:top w:val="none" w:sz="0" w:space="0" w:color="auto"/>
        <w:left w:val="none" w:sz="0" w:space="0" w:color="auto"/>
        <w:bottom w:val="none" w:sz="0" w:space="0" w:color="auto"/>
        <w:right w:val="none" w:sz="0" w:space="0" w:color="auto"/>
      </w:divBdr>
    </w:div>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 w:id="1629430704">
      <w:bodyDiv w:val="1"/>
      <w:marLeft w:val="0"/>
      <w:marRight w:val="0"/>
      <w:marTop w:val="0"/>
      <w:marBottom w:val="0"/>
      <w:divBdr>
        <w:top w:val="none" w:sz="0" w:space="0" w:color="auto"/>
        <w:left w:val="none" w:sz="0" w:space="0" w:color="auto"/>
        <w:bottom w:val="none" w:sz="0" w:space="0" w:color="auto"/>
        <w:right w:val="none" w:sz="0" w:space="0" w:color="auto"/>
      </w:divBdr>
      <w:divsChild>
        <w:div w:id="1939556750">
          <w:marLeft w:val="0"/>
          <w:marRight w:val="0"/>
          <w:marTop w:val="0"/>
          <w:marBottom w:val="0"/>
          <w:divBdr>
            <w:top w:val="none" w:sz="0" w:space="0" w:color="auto"/>
            <w:left w:val="none" w:sz="0" w:space="0" w:color="auto"/>
            <w:bottom w:val="none" w:sz="0" w:space="0" w:color="auto"/>
            <w:right w:val="none" w:sz="0" w:space="0" w:color="auto"/>
          </w:divBdr>
        </w:div>
        <w:div w:id="1869683533">
          <w:marLeft w:val="0"/>
          <w:marRight w:val="0"/>
          <w:marTop w:val="0"/>
          <w:marBottom w:val="0"/>
          <w:divBdr>
            <w:top w:val="none" w:sz="0" w:space="0" w:color="auto"/>
            <w:left w:val="none" w:sz="0" w:space="0" w:color="auto"/>
            <w:bottom w:val="none" w:sz="0" w:space="0" w:color="auto"/>
            <w:right w:val="none" w:sz="0" w:space="0" w:color="auto"/>
          </w:divBdr>
        </w:div>
        <w:div w:id="1480463812">
          <w:marLeft w:val="0"/>
          <w:marRight w:val="0"/>
          <w:marTop w:val="0"/>
          <w:marBottom w:val="0"/>
          <w:divBdr>
            <w:top w:val="none" w:sz="0" w:space="0" w:color="auto"/>
            <w:left w:val="none" w:sz="0" w:space="0" w:color="auto"/>
            <w:bottom w:val="none" w:sz="0" w:space="0" w:color="auto"/>
            <w:right w:val="none" w:sz="0" w:space="0" w:color="auto"/>
          </w:divBdr>
        </w:div>
        <w:div w:id="369379038">
          <w:marLeft w:val="0"/>
          <w:marRight w:val="0"/>
          <w:marTop w:val="0"/>
          <w:marBottom w:val="0"/>
          <w:divBdr>
            <w:top w:val="none" w:sz="0" w:space="0" w:color="auto"/>
            <w:left w:val="none" w:sz="0" w:space="0" w:color="auto"/>
            <w:bottom w:val="none" w:sz="0" w:space="0" w:color="auto"/>
            <w:right w:val="none" w:sz="0" w:space="0" w:color="auto"/>
          </w:divBdr>
        </w:div>
      </w:divsChild>
    </w:div>
    <w:div w:id="1687977015">
      <w:bodyDiv w:val="1"/>
      <w:marLeft w:val="0"/>
      <w:marRight w:val="0"/>
      <w:marTop w:val="0"/>
      <w:marBottom w:val="0"/>
      <w:divBdr>
        <w:top w:val="none" w:sz="0" w:space="0" w:color="auto"/>
        <w:left w:val="none" w:sz="0" w:space="0" w:color="auto"/>
        <w:bottom w:val="none" w:sz="0" w:space="0" w:color="auto"/>
        <w:right w:val="none" w:sz="0" w:space="0" w:color="auto"/>
      </w:divBdr>
      <w:divsChild>
        <w:div w:id="1901359462">
          <w:marLeft w:val="0"/>
          <w:marRight w:val="0"/>
          <w:marTop w:val="0"/>
          <w:marBottom w:val="0"/>
          <w:divBdr>
            <w:top w:val="none" w:sz="0" w:space="0" w:color="auto"/>
            <w:left w:val="none" w:sz="0" w:space="0" w:color="auto"/>
            <w:bottom w:val="none" w:sz="0" w:space="0" w:color="auto"/>
            <w:right w:val="none" w:sz="0" w:space="0" w:color="auto"/>
          </w:divBdr>
        </w:div>
        <w:div w:id="2014599809">
          <w:marLeft w:val="0"/>
          <w:marRight w:val="0"/>
          <w:marTop w:val="0"/>
          <w:marBottom w:val="0"/>
          <w:divBdr>
            <w:top w:val="none" w:sz="0" w:space="0" w:color="auto"/>
            <w:left w:val="none" w:sz="0" w:space="0" w:color="auto"/>
            <w:bottom w:val="none" w:sz="0" w:space="0" w:color="auto"/>
            <w:right w:val="none" w:sz="0" w:space="0" w:color="auto"/>
          </w:divBdr>
        </w:div>
        <w:div w:id="506864096">
          <w:marLeft w:val="0"/>
          <w:marRight w:val="0"/>
          <w:marTop w:val="0"/>
          <w:marBottom w:val="0"/>
          <w:divBdr>
            <w:top w:val="none" w:sz="0" w:space="0" w:color="auto"/>
            <w:left w:val="none" w:sz="0" w:space="0" w:color="auto"/>
            <w:bottom w:val="none" w:sz="0" w:space="0" w:color="auto"/>
            <w:right w:val="none" w:sz="0" w:space="0" w:color="auto"/>
          </w:divBdr>
        </w:div>
        <w:div w:id="336007959">
          <w:marLeft w:val="0"/>
          <w:marRight w:val="0"/>
          <w:marTop w:val="0"/>
          <w:marBottom w:val="0"/>
          <w:divBdr>
            <w:top w:val="none" w:sz="0" w:space="0" w:color="auto"/>
            <w:left w:val="none" w:sz="0" w:space="0" w:color="auto"/>
            <w:bottom w:val="none" w:sz="0" w:space="0" w:color="auto"/>
            <w:right w:val="none" w:sz="0" w:space="0" w:color="auto"/>
          </w:divBdr>
        </w:div>
      </w:divsChild>
    </w:div>
    <w:div w:id="1903979318">
      <w:bodyDiv w:val="1"/>
      <w:marLeft w:val="0"/>
      <w:marRight w:val="0"/>
      <w:marTop w:val="0"/>
      <w:marBottom w:val="0"/>
      <w:divBdr>
        <w:top w:val="none" w:sz="0" w:space="0" w:color="auto"/>
        <w:left w:val="none" w:sz="0" w:space="0" w:color="auto"/>
        <w:bottom w:val="none" w:sz="0" w:space="0" w:color="auto"/>
        <w:right w:val="none" w:sz="0" w:space="0" w:color="auto"/>
      </w:divBdr>
      <w:divsChild>
        <w:div w:id="966617446">
          <w:marLeft w:val="0"/>
          <w:marRight w:val="0"/>
          <w:marTop w:val="0"/>
          <w:marBottom w:val="0"/>
          <w:divBdr>
            <w:top w:val="none" w:sz="0" w:space="0" w:color="auto"/>
            <w:left w:val="none" w:sz="0" w:space="0" w:color="auto"/>
            <w:bottom w:val="none" w:sz="0" w:space="0" w:color="auto"/>
            <w:right w:val="none" w:sz="0" w:space="0" w:color="auto"/>
          </w:divBdr>
        </w:div>
        <w:div w:id="202137788">
          <w:marLeft w:val="0"/>
          <w:marRight w:val="0"/>
          <w:marTop w:val="0"/>
          <w:marBottom w:val="0"/>
          <w:divBdr>
            <w:top w:val="none" w:sz="0" w:space="0" w:color="auto"/>
            <w:left w:val="none" w:sz="0" w:space="0" w:color="auto"/>
            <w:bottom w:val="none" w:sz="0" w:space="0" w:color="auto"/>
            <w:right w:val="none" w:sz="0" w:space="0" w:color="auto"/>
          </w:divBdr>
        </w:div>
        <w:div w:id="656305724">
          <w:marLeft w:val="0"/>
          <w:marRight w:val="0"/>
          <w:marTop w:val="0"/>
          <w:marBottom w:val="0"/>
          <w:divBdr>
            <w:top w:val="none" w:sz="0" w:space="0" w:color="auto"/>
            <w:left w:val="none" w:sz="0" w:space="0" w:color="auto"/>
            <w:bottom w:val="none" w:sz="0" w:space="0" w:color="auto"/>
            <w:right w:val="none" w:sz="0" w:space="0" w:color="auto"/>
          </w:divBdr>
        </w:div>
        <w:div w:id="708646833">
          <w:marLeft w:val="0"/>
          <w:marRight w:val="0"/>
          <w:marTop w:val="0"/>
          <w:marBottom w:val="0"/>
          <w:divBdr>
            <w:top w:val="none" w:sz="0" w:space="0" w:color="auto"/>
            <w:left w:val="none" w:sz="0" w:space="0" w:color="auto"/>
            <w:bottom w:val="none" w:sz="0" w:space="0" w:color="auto"/>
            <w:right w:val="none" w:sz="0" w:space="0" w:color="auto"/>
          </w:divBdr>
        </w:div>
        <w:div w:id="1955751790">
          <w:marLeft w:val="0"/>
          <w:marRight w:val="0"/>
          <w:marTop w:val="0"/>
          <w:marBottom w:val="0"/>
          <w:divBdr>
            <w:top w:val="none" w:sz="0" w:space="0" w:color="auto"/>
            <w:left w:val="none" w:sz="0" w:space="0" w:color="auto"/>
            <w:bottom w:val="none" w:sz="0" w:space="0" w:color="auto"/>
            <w:right w:val="none" w:sz="0" w:space="0" w:color="auto"/>
          </w:divBdr>
        </w:div>
        <w:div w:id="1694863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0893C9-75B1-49AC-ABA2-5873C07D0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649</Words>
  <Characters>4725</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5364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Michaela Walter</dc:creator>
  <cp:lastModifiedBy>Maritta Knueppel</cp:lastModifiedBy>
  <cp:revision>3</cp:revision>
  <cp:lastPrinted>2016-08-04T09:38:00Z</cp:lastPrinted>
  <dcterms:created xsi:type="dcterms:W3CDTF">2016-08-04T13:03:00Z</dcterms:created>
  <dcterms:modified xsi:type="dcterms:W3CDTF">2016-08-04T13:05:00Z</dcterms:modified>
</cp:coreProperties>
</file>