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825E4A" w:rsidRDefault="00A322F7" w:rsidP="00CC154C">
      <w:pPr>
        <w:spacing w:before="100" w:beforeAutospacing="1" w:after="100" w:afterAutospacing="1" w:line="360" w:lineRule="auto"/>
        <w:rPr>
          <w:rFonts w:cs="Arial"/>
          <w:sz w:val="26"/>
          <w:szCs w:val="26"/>
        </w:rPr>
      </w:pPr>
      <w:r w:rsidRPr="00825E4A">
        <w:rPr>
          <w:rFonts w:cs="Arial"/>
          <w:sz w:val="26"/>
          <w:szCs w:val="26"/>
        </w:rPr>
        <w:t>Presse-Information</w:t>
      </w:r>
    </w:p>
    <w:p w:rsidR="003948AC" w:rsidRPr="00EC7A28" w:rsidRDefault="002759A9" w:rsidP="00CC154C">
      <w:pPr>
        <w:spacing w:line="360" w:lineRule="auto"/>
        <w:rPr>
          <w:rStyle w:val="Formatvorlage1"/>
        </w:rPr>
      </w:pPr>
      <w:r>
        <w:rPr>
          <w:rStyle w:val="Formatvorlage1"/>
        </w:rPr>
        <w:t>Energieeffizienter</w:t>
      </w:r>
      <w:r w:rsidR="00D65D33">
        <w:rPr>
          <w:rStyle w:val="Formatvorlage1"/>
        </w:rPr>
        <w:t xml:space="preserve"> </w:t>
      </w:r>
      <w:r w:rsidR="009B371D" w:rsidRPr="00EC7A28">
        <w:rPr>
          <w:rStyle w:val="Formatvorlage1"/>
        </w:rPr>
        <w:t xml:space="preserve">hagebaumarkt </w:t>
      </w:r>
      <w:r w:rsidR="00D65D33">
        <w:rPr>
          <w:rStyle w:val="Formatvorlage1"/>
        </w:rPr>
        <w:t xml:space="preserve">eröffnet </w:t>
      </w:r>
      <w:r w:rsidR="009B371D" w:rsidRPr="00EC7A28">
        <w:rPr>
          <w:rStyle w:val="Formatvorlage1"/>
        </w:rPr>
        <w:t>in Marktredwitz</w:t>
      </w:r>
      <w:r w:rsidR="00C4101A">
        <w:rPr>
          <w:rStyle w:val="Formatvorlage1"/>
        </w:rPr>
        <w:t xml:space="preserve"> </w:t>
      </w:r>
    </w:p>
    <w:p w:rsidR="00CD65B3" w:rsidRDefault="00B23963" w:rsidP="009B371D">
      <w:pPr>
        <w:pStyle w:val="Listenabsatz"/>
        <w:numPr>
          <w:ilvl w:val="0"/>
          <w:numId w:val="1"/>
        </w:numPr>
        <w:spacing w:line="360" w:lineRule="auto"/>
        <w:rPr>
          <w:rStyle w:val="Formatvorlage2"/>
        </w:rPr>
      </w:pPr>
      <w:r>
        <w:rPr>
          <w:rStyle w:val="Formatvorlage2"/>
        </w:rPr>
        <w:t xml:space="preserve">Über </w:t>
      </w:r>
      <w:r w:rsidR="00B76376">
        <w:rPr>
          <w:rStyle w:val="Formatvorlage2"/>
        </w:rPr>
        <w:t>14 Millionen Euro Investition in Neubau</w:t>
      </w:r>
    </w:p>
    <w:p w:rsidR="00EC7A28" w:rsidRDefault="00D65D33" w:rsidP="009B371D">
      <w:pPr>
        <w:pStyle w:val="Listenabsatz"/>
        <w:numPr>
          <w:ilvl w:val="0"/>
          <w:numId w:val="1"/>
        </w:numPr>
        <w:spacing w:line="360" w:lineRule="auto"/>
        <w:rPr>
          <w:rStyle w:val="Formatvorlage2"/>
        </w:rPr>
      </w:pPr>
      <w:r>
        <w:rPr>
          <w:rStyle w:val="Formatvorlage2"/>
        </w:rPr>
        <w:t>B</w:t>
      </w:r>
      <w:r w:rsidR="00EC7A28" w:rsidRPr="00EC7A28">
        <w:rPr>
          <w:rStyle w:val="Formatvorlage2"/>
        </w:rPr>
        <w:t>reites Angebot auf 9.000 Quadratmetern</w:t>
      </w:r>
    </w:p>
    <w:p w:rsidR="00DD3845" w:rsidRPr="00EC7A28" w:rsidRDefault="00DD3845" w:rsidP="009B371D">
      <w:pPr>
        <w:pStyle w:val="Listenabsatz"/>
        <w:numPr>
          <w:ilvl w:val="0"/>
          <w:numId w:val="1"/>
        </w:numPr>
        <w:spacing w:line="360" w:lineRule="auto"/>
        <w:rPr>
          <w:rStyle w:val="Formatvorlage2"/>
        </w:rPr>
      </w:pPr>
      <w:r>
        <w:rPr>
          <w:rStyle w:val="Formatvorlage2"/>
        </w:rPr>
        <w:t>Großes Floraland mit Komplett-Sortiment</w:t>
      </w:r>
    </w:p>
    <w:p w:rsidR="003948AC" w:rsidRPr="00A322F7" w:rsidRDefault="003948AC" w:rsidP="00CC154C">
      <w:pPr>
        <w:spacing w:line="360" w:lineRule="auto"/>
        <w:rPr>
          <w:rStyle w:val="Formatvorlage2"/>
          <w:lang w:val="en-US"/>
        </w:rPr>
      </w:pPr>
    </w:p>
    <w:p w:rsidR="000F1EA2" w:rsidRPr="00AE65E9" w:rsidRDefault="00931297" w:rsidP="00CC154C">
      <w:pPr>
        <w:spacing w:line="360" w:lineRule="auto"/>
        <w:jc w:val="both"/>
        <w:rPr>
          <w:b/>
          <w:sz w:val="24"/>
        </w:rPr>
      </w:pPr>
      <w:r w:rsidRPr="00AE65E9">
        <w:rPr>
          <w:rStyle w:val="Formatvorlage5"/>
        </w:rPr>
        <w:t>Soltau</w:t>
      </w:r>
      <w:r w:rsidR="00134E14" w:rsidRPr="00AE65E9">
        <w:rPr>
          <w:rStyle w:val="Formatvorlage5"/>
        </w:rPr>
        <w:t xml:space="preserve">, </w:t>
      </w:r>
      <w:r w:rsidR="00DD3845">
        <w:rPr>
          <w:rStyle w:val="Formatvorlage5"/>
        </w:rPr>
        <w:t>23</w:t>
      </w:r>
      <w:r w:rsidR="00726797">
        <w:rPr>
          <w:rStyle w:val="Formatvorlage5"/>
        </w:rPr>
        <w:t xml:space="preserve">. November </w:t>
      </w:r>
      <w:r w:rsidR="00AE65E9" w:rsidRPr="00AE65E9">
        <w:rPr>
          <w:rStyle w:val="Formatvorlage5"/>
        </w:rPr>
        <w:t>2015</w:t>
      </w:r>
      <w:r w:rsidR="00134E14" w:rsidRPr="00AE65E9">
        <w:rPr>
          <w:rStyle w:val="Formatvorlage5"/>
        </w:rPr>
        <w:t xml:space="preserve">. </w:t>
      </w:r>
      <w:r w:rsidR="00AE65E9">
        <w:rPr>
          <w:rStyle w:val="Formatvorlage5"/>
        </w:rPr>
        <w:t>In Marktredwitz eröffnete die</w:t>
      </w:r>
      <w:r w:rsidR="00AE65E9" w:rsidRPr="00AE65E9">
        <w:rPr>
          <w:rStyle w:val="Formatvorlage5"/>
        </w:rPr>
        <w:t xml:space="preserve"> BHG-Baumat</w:t>
      </w:r>
      <w:r w:rsidR="00AE65E9">
        <w:rPr>
          <w:rStyle w:val="Formatvorlage5"/>
        </w:rPr>
        <w:t>erialien Handelsgesellschaft AG</w:t>
      </w:r>
      <w:r w:rsidR="00F1138B" w:rsidRPr="00AE65E9">
        <w:rPr>
          <w:rStyle w:val="Formatvorlage5"/>
        </w:rPr>
        <w:t xml:space="preserve"> </w:t>
      </w:r>
      <w:r w:rsidR="00AE65E9">
        <w:rPr>
          <w:rStyle w:val="Formatvorlage5"/>
        </w:rPr>
        <w:t xml:space="preserve">am 16. November einen neuen hagebaumarkt mit </w:t>
      </w:r>
      <w:r w:rsidR="004209F4">
        <w:rPr>
          <w:rStyle w:val="Formatvorlage5"/>
        </w:rPr>
        <w:t>einem angeschlossenen</w:t>
      </w:r>
      <w:r w:rsidR="00AE65E9">
        <w:rPr>
          <w:rStyle w:val="Formatvorlage5"/>
        </w:rPr>
        <w:t xml:space="preserve"> Floraland. Der Neubau ersetzt den bisherigen </w:t>
      </w:r>
      <w:r w:rsidR="00072C72">
        <w:rPr>
          <w:rStyle w:val="Formatvorlage5"/>
        </w:rPr>
        <w:t>Markt</w:t>
      </w:r>
      <w:r w:rsidR="00AE65E9">
        <w:rPr>
          <w:rStyle w:val="Formatvorlage5"/>
        </w:rPr>
        <w:t xml:space="preserve">, der </w:t>
      </w:r>
      <w:r w:rsidR="004209F4">
        <w:rPr>
          <w:rStyle w:val="Formatvorlage5"/>
        </w:rPr>
        <w:t>nur wenige hundert Meter entfernt l</w:t>
      </w:r>
      <w:r w:rsidR="00072C72">
        <w:rPr>
          <w:rStyle w:val="Formatvorlage5"/>
        </w:rPr>
        <w:t>ag</w:t>
      </w:r>
      <w:r w:rsidR="004209F4">
        <w:rPr>
          <w:rStyle w:val="Formatvorlage5"/>
        </w:rPr>
        <w:t>.</w:t>
      </w:r>
    </w:p>
    <w:p w:rsidR="000F1EA2" w:rsidRDefault="000F1EA2" w:rsidP="00CC154C">
      <w:pPr>
        <w:spacing w:line="360" w:lineRule="auto"/>
        <w:rPr>
          <w:rStyle w:val="Formatvorlage4"/>
        </w:rPr>
      </w:pPr>
    </w:p>
    <w:p w:rsidR="008F51A7" w:rsidRDefault="008F51A7" w:rsidP="00CC154C">
      <w:pPr>
        <w:spacing w:line="360" w:lineRule="auto"/>
        <w:rPr>
          <w:rStyle w:val="Formatvorlage4"/>
        </w:rPr>
      </w:pPr>
      <w:r>
        <w:rPr>
          <w:rStyle w:val="Formatvorlage4"/>
        </w:rPr>
        <w:t>„In Marktredwitz ist ein topm</w:t>
      </w:r>
      <w:r w:rsidR="00CE3B24">
        <w:rPr>
          <w:rStyle w:val="Formatvorlage4"/>
        </w:rPr>
        <w:t>oderner hagebaumarkt entstanden.</w:t>
      </w:r>
      <w:r>
        <w:rPr>
          <w:rStyle w:val="Formatvorlage4"/>
        </w:rPr>
        <w:t xml:space="preserve"> </w:t>
      </w:r>
      <w:r w:rsidR="00CE3B24">
        <w:rPr>
          <w:rStyle w:val="Formatvorlage4"/>
        </w:rPr>
        <w:t>V</w:t>
      </w:r>
      <w:r>
        <w:rPr>
          <w:rStyle w:val="Formatvorlage4"/>
        </w:rPr>
        <w:t xml:space="preserve">on der Fassade über </w:t>
      </w:r>
      <w:r w:rsidR="00CE3B24">
        <w:rPr>
          <w:rStyle w:val="Formatvorlage4"/>
        </w:rPr>
        <w:t xml:space="preserve">die </w:t>
      </w:r>
      <w:r>
        <w:rPr>
          <w:rStyle w:val="Formatvorlage4"/>
        </w:rPr>
        <w:t>Sortimentsvielfalt</w:t>
      </w:r>
      <w:r w:rsidR="00CE3B24">
        <w:rPr>
          <w:rStyle w:val="Formatvorlage4"/>
        </w:rPr>
        <w:t xml:space="preserve">, dem Cross-Channel-Konzept bis hin </w:t>
      </w:r>
      <w:r w:rsidR="004209F4">
        <w:rPr>
          <w:rStyle w:val="Formatvorlage4"/>
        </w:rPr>
        <w:t xml:space="preserve">zur </w:t>
      </w:r>
      <w:r w:rsidR="00CE3B24">
        <w:rPr>
          <w:rStyle w:val="Formatvorlage4"/>
        </w:rPr>
        <w:t xml:space="preserve">fachkundigen Beratung durch die Mitarbeiter bewegt sich der Kunde durchgängig in der Markenwelt </w:t>
      </w:r>
      <w:proofErr w:type="spellStart"/>
      <w:r w:rsidR="00CE3B24">
        <w:rPr>
          <w:rStyle w:val="Formatvorlage4"/>
        </w:rPr>
        <w:t>hagebaumarkt</w:t>
      </w:r>
      <w:proofErr w:type="spellEnd"/>
      <w:r w:rsidR="00CE3B24">
        <w:rPr>
          <w:rStyle w:val="Formatvorlage4"/>
        </w:rPr>
        <w:t xml:space="preserve">“, </w:t>
      </w:r>
      <w:r w:rsidR="00B23963">
        <w:rPr>
          <w:rStyle w:val="Formatvorlage4"/>
        </w:rPr>
        <w:t>sagt</w:t>
      </w:r>
      <w:r w:rsidR="00C4101A">
        <w:rPr>
          <w:rStyle w:val="Formatvorlage4"/>
        </w:rPr>
        <w:t xml:space="preserve"> </w:t>
      </w:r>
      <w:r w:rsidR="00CE3B24">
        <w:rPr>
          <w:rStyle w:val="Formatvorlage4"/>
        </w:rPr>
        <w:t xml:space="preserve">Kai </w:t>
      </w:r>
      <w:proofErr w:type="spellStart"/>
      <w:r w:rsidR="00CE3B24">
        <w:rPr>
          <w:rStyle w:val="Formatvorlage4"/>
        </w:rPr>
        <w:t>Kächelein</w:t>
      </w:r>
      <w:proofErr w:type="spellEnd"/>
      <w:r w:rsidR="00CE3B24">
        <w:rPr>
          <w:rStyle w:val="Formatvorlage4"/>
        </w:rPr>
        <w:t>, Geschäftsführer Vertrieb/Marketing hagebau Einzelhandel</w:t>
      </w:r>
      <w:r w:rsidR="00B23963">
        <w:rPr>
          <w:rStyle w:val="Formatvorlage4"/>
        </w:rPr>
        <w:t>. B</w:t>
      </w:r>
      <w:r w:rsidR="00CE3B24">
        <w:rPr>
          <w:rStyle w:val="Formatvorlage4"/>
        </w:rPr>
        <w:t>estehende Standorte zu modernisieren bezieh</w:t>
      </w:r>
      <w:r w:rsidR="004209F4">
        <w:rPr>
          <w:rStyle w:val="Formatvorlage4"/>
        </w:rPr>
        <w:t>ungsweise durch neue moderne hag</w:t>
      </w:r>
      <w:r w:rsidR="00CE3B24">
        <w:rPr>
          <w:rStyle w:val="Formatvorlage4"/>
        </w:rPr>
        <w:t>ebaumärkte zu ersetzen,</w:t>
      </w:r>
      <w:r w:rsidR="00B23963">
        <w:rPr>
          <w:rStyle w:val="Formatvorlage4"/>
        </w:rPr>
        <w:t xml:space="preserve"> sei ein wichtiger Aspekt, um Standortpotenziale </w:t>
      </w:r>
      <w:r w:rsidR="009476B3">
        <w:rPr>
          <w:rStyle w:val="Formatvorlage4"/>
        </w:rPr>
        <w:t>zu he</w:t>
      </w:r>
      <w:r w:rsidR="00B23963">
        <w:rPr>
          <w:rStyle w:val="Formatvorlage4"/>
        </w:rPr>
        <w:t xml:space="preserve">ben, langfristig zu sichern und organisches Wachstum zu gewährleisten, so </w:t>
      </w:r>
      <w:proofErr w:type="spellStart"/>
      <w:r w:rsidR="00B23963">
        <w:rPr>
          <w:rStyle w:val="Formatvorlage4"/>
        </w:rPr>
        <w:t>Kächelein</w:t>
      </w:r>
      <w:proofErr w:type="spellEnd"/>
      <w:r w:rsidR="00B23963">
        <w:rPr>
          <w:rStyle w:val="Formatvorlage4"/>
        </w:rPr>
        <w:t xml:space="preserve"> weiter.</w:t>
      </w:r>
      <w:bookmarkStart w:id="0" w:name="_GoBack"/>
      <w:bookmarkEnd w:id="0"/>
    </w:p>
    <w:p w:rsidR="008350C4" w:rsidRPr="00AE65E9" w:rsidRDefault="008350C4" w:rsidP="00CC154C">
      <w:pPr>
        <w:spacing w:line="360" w:lineRule="auto"/>
        <w:rPr>
          <w:rStyle w:val="Formatvorlage4"/>
        </w:rPr>
      </w:pPr>
    </w:p>
    <w:p w:rsidR="008350C4" w:rsidRDefault="0019550C" w:rsidP="00CC154C">
      <w:pPr>
        <w:spacing w:line="360" w:lineRule="auto"/>
        <w:jc w:val="both"/>
        <w:rPr>
          <w:rStyle w:val="Formatvorlage4"/>
        </w:rPr>
      </w:pPr>
      <w:r w:rsidRPr="0019550C">
        <w:rPr>
          <w:rStyle w:val="Formatvorlage4"/>
        </w:rPr>
        <w:t xml:space="preserve">Der Neubau des </w:t>
      </w:r>
      <w:proofErr w:type="spellStart"/>
      <w:r w:rsidRPr="0019550C">
        <w:rPr>
          <w:rStyle w:val="Formatvorlage4"/>
        </w:rPr>
        <w:t>hagebaumarktes</w:t>
      </w:r>
      <w:proofErr w:type="spellEnd"/>
      <w:r w:rsidRPr="0019550C">
        <w:rPr>
          <w:rStyle w:val="Formatvorlage4"/>
        </w:rPr>
        <w:t xml:space="preserve"> in Marktredwitz war </w:t>
      </w:r>
      <w:r w:rsidR="00C4101A">
        <w:rPr>
          <w:rStyle w:val="Formatvorlage4"/>
        </w:rPr>
        <w:t>aufgrund der Grundstücksbeschaffenheit eine Herausforderung.</w:t>
      </w:r>
      <w:r w:rsidRPr="0019550C">
        <w:rPr>
          <w:rStyle w:val="Formatvorlage4"/>
        </w:rPr>
        <w:t xml:space="preserve"> Sieben Meter Höhenunterschied </w:t>
      </w:r>
      <w:r w:rsidR="00C4101A">
        <w:rPr>
          <w:rStyle w:val="Formatvorlage4"/>
        </w:rPr>
        <w:t xml:space="preserve">wurden </w:t>
      </w:r>
      <w:r w:rsidRPr="0019550C">
        <w:rPr>
          <w:rStyle w:val="Formatvorlage4"/>
        </w:rPr>
        <w:t xml:space="preserve">ausgeglichen und </w:t>
      </w:r>
      <w:r w:rsidR="00C4101A">
        <w:rPr>
          <w:rStyle w:val="Formatvorlage4"/>
        </w:rPr>
        <w:t xml:space="preserve">größere Felsblöcke </w:t>
      </w:r>
      <w:r w:rsidRPr="0019550C">
        <w:rPr>
          <w:rStyle w:val="Formatvorlage4"/>
        </w:rPr>
        <w:t xml:space="preserve">durch Sprengung beseitigt. </w:t>
      </w:r>
      <w:r w:rsidR="008350C4" w:rsidRPr="0019550C">
        <w:rPr>
          <w:rStyle w:val="Formatvorlage4"/>
        </w:rPr>
        <w:t xml:space="preserve">„Das Grundstück </w:t>
      </w:r>
      <w:r w:rsidR="00C4101A">
        <w:rPr>
          <w:rStyle w:val="Formatvorlage4"/>
        </w:rPr>
        <w:t>war nicht leicht zu bebauen, aber der Aufwand hat sich voll und ganz gelohnt</w:t>
      </w:r>
      <w:r w:rsidR="008350C4" w:rsidRPr="0019550C">
        <w:rPr>
          <w:rStyle w:val="Formatvorlage4"/>
        </w:rPr>
        <w:t xml:space="preserve">“, </w:t>
      </w:r>
      <w:r w:rsidR="00C4101A">
        <w:rPr>
          <w:rStyle w:val="Formatvorlage4"/>
        </w:rPr>
        <w:t xml:space="preserve">beschreibt </w:t>
      </w:r>
      <w:r w:rsidR="008350C4" w:rsidRPr="0019550C">
        <w:rPr>
          <w:rStyle w:val="Formatvorlage4"/>
        </w:rPr>
        <w:t xml:space="preserve">Markus Baum, </w:t>
      </w:r>
      <w:r w:rsidR="008350C4" w:rsidRPr="00D90EFD">
        <w:rPr>
          <w:rStyle w:val="Formatvorlage4"/>
        </w:rPr>
        <w:t>Vorstand</w:t>
      </w:r>
      <w:r w:rsidR="00D90EFD" w:rsidRPr="00D90EFD">
        <w:rPr>
          <w:rStyle w:val="Formatvorlage4"/>
        </w:rPr>
        <w:t>spre</w:t>
      </w:r>
      <w:r w:rsidR="00FE4CD5" w:rsidRPr="00D90EFD">
        <w:rPr>
          <w:rStyle w:val="Formatvorlage4"/>
        </w:rPr>
        <w:t>cher</w:t>
      </w:r>
      <w:r w:rsidR="008350C4" w:rsidRPr="0019550C">
        <w:rPr>
          <w:rStyle w:val="Formatvorlage4"/>
        </w:rPr>
        <w:t xml:space="preserve"> der BHG-Baumaterialien Handelsgesellschaft AG</w:t>
      </w:r>
      <w:r w:rsidR="00C4101A">
        <w:rPr>
          <w:rStyle w:val="Formatvorlage4"/>
        </w:rPr>
        <w:t xml:space="preserve">, den Bauaufwand </w:t>
      </w:r>
      <w:r w:rsidR="00FE4CD5" w:rsidRPr="00D90EFD">
        <w:rPr>
          <w:rStyle w:val="Formatvorlage4"/>
        </w:rPr>
        <w:t>zu Beginn der Bauphase</w:t>
      </w:r>
      <w:r w:rsidR="008350C4" w:rsidRPr="0019550C">
        <w:rPr>
          <w:rStyle w:val="Formatvorlage4"/>
        </w:rPr>
        <w:t xml:space="preserve">. </w:t>
      </w:r>
      <w:r w:rsidRPr="0019550C">
        <w:rPr>
          <w:rStyle w:val="Formatvorlage4"/>
        </w:rPr>
        <w:t>Insgesamt investierte der Gesellschafter</w:t>
      </w:r>
      <w:r w:rsidR="008350C4">
        <w:rPr>
          <w:rStyle w:val="Formatvorlage4"/>
        </w:rPr>
        <w:t xml:space="preserve"> über 14 Millionen</w:t>
      </w:r>
      <w:r w:rsidRPr="0019550C">
        <w:rPr>
          <w:rStyle w:val="Formatvorlage4"/>
        </w:rPr>
        <w:t xml:space="preserve"> Euro in den ne</w:t>
      </w:r>
      <w:r w:rsidR="002759A9">
        <w:rPr>
          <w:rStyle w:val="Formatvorlage4"/>
        </w:rPr>
        <w:t xml:space="preserve">uen Standort, </w:t>
      </w:r>
      <w:r w:rsidR="00A3380E">
        <w:rPr>
          <w:rStyle w:val="Formatvorlage4"/>
        </w:rPr>
        <w:t>der seinen Kunden</w:t>
      </w:r>
      <w:r w:rsidR="009476B3">
        <w:rPr>
          <w:rStyle w:val="Formatvorlage4"/>
        </w:rPr>
        <w:t xml:space="preserve"> knapp</w:t>
      </w:r>
      <w:r w:rsidRPr="0019550C">
        <w:rPr>
          <w:rStyle w:val="Formatvorlage4"/>
        </w:rPr>
        <w:t xml:space="preserve"> 9.000 </w:t>
      </w:r>
      <w:r w:rsidR="00C916F9">
        <w:rPr>
          <w:rStyle w:val="Formatvorlage4"/>
        </w:rPr>
        <w:t>Quadratmeter</w:t>
      </w:r>
      <w:r w:rsidRPr="0019550C">
        <w:rPr>
          <w:rStyle w:val="Formatvorlage4"/>
        </w:rPr>
        <w:t xml:space="preserve"> Gesamtverkaufsfläche</w:t>
      </w:r>
      <w:r w:rsidR="00055A4E">
        <w:rPr>
          <w:rStyle w:val="Formatvorlage4"/>
        </w:rPr>
        <w:t xml:space="preserve"> und </w:t>
      </w:r>
      <w:r w:rsidR="009476B3">
        <w:rPr>
          <w:rStyle w:val="Formatvorlage4"/>
        </w:rPr>
        <w:t>mehrere hun</w:t>
      </w:r>
      <w:r w:rsidR="002759A9">
        <w:rPr>
          <w:rStyle w:val="Formatvorlage4"/>
        </w:rPr>
        <w:t xml:space="preserve">dert kostenfreie Parkplätze </w:t>
      </w:r>
      <w:r w:rsidR="00A3380E">
        <w:rPr>
          <w:rStyle w:val="Formatvorlage4"/>
        </w:rPr>
        <w:t>bietet</w:t>
      </w:r>
      <w:r w:rsidR="00055A4E">
        <w:rPr>
          <w:rStyle w:val="Formatvorlage4"/>
        </w:rPr>
        <w:t>.</w:t>
      </w:r>
      <w:r w:rsidRPr="0019550C">
        <w:rPr>
          <w:rStyle w:val="Formatvorlage4"/>
        </w:rPr>
        <w:t xml:space="preserve"> </w:t>
      </w:r>
    </w:p>
    <w:p w:rsidR="008350C4" w:rsidRDefault="008350C4" w:rsidP="00CC154C">
      <w:pPr>
        <w:spacing w:line="360" w:lineRule="auto"/>
        <w:jc w:val="both"/>
        <w:rPr>
          <w:rStyle w:val="Formatvorlage4"/>
        </w:rPr>
      </w:pPr>
    </w:p>
    <w:p w:rsidR="00055A4E" w:rsidRDefault="00055A4E" w:rsidP="00CC154C">
      <w:pPr>
        <w:spacing w:line="360" w:lineRule="auto"/>
        <w:jc w:val="both"/>
        <w:rPr>
          <w:rStyle w:val="Formatvorlage4"/>
        </w:rPr>
      </w:pPr>
    </w:p>
    <w:p w:rsidR="00EC7A28" w:rsidRPr="00EC7A28" w:rsidRDefault="00EC7A28" w:rsidP="00CC154C">
      <w:pPr>
        <w:spacing w:line="360" w:lineRule="auto"/>
        <w:jc w:val="both"/>
        <w:rPr>
          <w:rStyle w:val="Formatvorlage4"/>
          <w:b/>
        </w:rPr>
      </w:pPr>
      <w:r w:rsidRPr="00EC7A28">
        <w:rPr>
          <w:rStyle w:val="Formatvorlage4"/>
          <w:b/>
        </w:rPr>
        <w:t>Floraland</w:t>
      </w:r>
      <w:r w:rsidR="00C4101A">
        <w:rPr>
          <w:rStyle w:val="Formatvorlage4"/>
          <w:b/>
        </w:rPr>
        <w:t xml:space="preserve"> sorgt für noch höhere</w:t>
      </w:r>
      <w:r w:rsidR="004209F4">
        <w:rPr>
          <w:rStyle w:val="Formatvorlage4"/>
          <w:b/>
        </w:rPr>
        <w:t xml:space="preserve"> Standort-</w:t>
      </w:r>
      <w:r w:rsidR="00C4101A">
        <w:rPr>
          <w:rStyle w:val="Formatvorlage4"/>
          <w:b/>
        </w:rPr>
        <w:t>Attraktivität</w:t>
      </w:r>
    </w:p>
    <w:p w:rsidR="009B0769" w:rsidRDefault="0019550C" w:rsidP="00CC154C">
      <w:pPr>
        <w:spacing w:line="360" w:lineRule="auto"/>
        <w:jc w:val="both"/>
        <w:rPr>
          <w:rStyle w:val="Formatvorlage4"/>
        </w:rPr>
      </w:pPr>
      <w:r w:rsidRPr="0019550C">
        <w:rPr>
          <w:rStyle w:val="Formatvorlage4"/>
        </w:rPr>
        <w:t xml:space="preserve">Im 3.700 </w:t>
      </w:r>
      <w:r w:rsidR="00B76376">
        <w:rPr>
          <w:rStyle w:val="Formatvorlage4"/>
        </w:rPr>
        <w:t>Quadratmeter</w:t>
      </w:r>
      <w:r w:rsidRPr="0019550C">
        <w:rPr>
          <w:rStyle w:val="Formatvorlage4"/>
        </w:rPr>
        <w:t xml:space="preserve"> großen Floraland kommen Gartenfreunde voll auf ihre Kosten. „Wir bilden alle sechs Säulen des Floraland</w:t>
      </w:r>
      <w:r w:rsidR="004209F4">
        <w:rPr>
          <w:rStyle w:val="Formatvorlage4"/>
        </w:rPr>
        <w:t>-</w:t>
      </w:r>
      <w:r w:rsidR="009B0769">
        <w:rPr>
          <w:rStyle w:val="Formatvorlage4"/>
        </w:rPr>
        <w:t>Fachmarkt-</w:t>
      </w:r>
      <w:r w:rsidRPr="0019550C">
        <w:rPr>
          <w:rStyle w:val="Formatvorlage4"/>
        </w:rPr>
        <w:t xml:space="preserve">Konzepts ab“, so Baum </w:t>
      </w:r>
      <w:r w:rsidR="009B0769">
        <w:rPr>
          <w:rStyle w:val="Formatvorlage4"/>
        </w:rPr>
        <w:t>zu den Highlights</w:t>
      </w:r>
      <w:r w:rsidR="00CD65B3">
        <w:rPr>
          <w:rStyle w:val="Formatvorlage4"/>
        </w:rPr>
        <w:t xml:space="preserve"> des</w:t>
      </w:r>
      <w:r w:rsidR="009B0769">
        <w:rPr>
          <w:rStyle w:val="Formatvorlage4"/>
        </w:rPr>
        <w:t xml:space="preserve"> neuen Standorts</w:t>
      </w:r>
      <w:r w:rsidRPr="0019550C">
        <w:rPr>
          <w:rStyle w:val="Formatvorlage4"/>
        </w:rPr>
        <w:t xml:space="preserve">. </w:t>
      </w:r>
      <w:r w:rsidR="009B0769">
        <w:rPr>
          <w:rStyle w:val="Formatvorlage4"/>
        </w:rPr>
        <w:t>Floraland</w:t>
      </w:r>
      <w:r w:rsidR="00CD65B3">
        <w:rPr>
          <w:rStyle w:val="Formatvorlage4"/>
        </w:rPr>
        <w:t xml:space="preserve"> zeichnet sich </w:t>
      </w:r>
      <w:r w:rsidR="009B0769">
        <w:rPr>
          <w:rStyle w:val="Formatvorlage4"/>
        </w:rPr>
        <w:t xml:space="preserve">gegenüber Gartencentern </w:t>
      </w:r>
      <w:r w:rsidR="00CD65B3">
        <w:rPr>
          <w:rStyle w:val="Formatvorlage4"/>
        </w:rPr>
        <w:t xml:space="preserve">durch eine </w:t>
      </w:r>
      <w:r w:rsidR="009B0769">
        <w:rPr>
          <w:rStyle w:val="Formatvorlage4"/>
        </w:rPr>
        <w:t xml:space="preserve">noch </w:t>
      </w:r>
      <w:r w:rsidR="00E94414">
        <w:rPr>
          <w:rStyle w:val="Formatvorlage4"/>
        </w:rPr>
        <w:t>gr</w:t>
      </w:r>
      <w:r w:rsidR="009B0769">
        <w:rPr>
          <w:rStyle w:val="Formatvorlage4"/>
        </w:rPr>
        <w:t xml:space="preserve">ößere </w:t>
      </w:r>
      <w:r w:rsidR="00E94414">
        <w:rPr>
          <w:rStyle w:val="Formatvorlage4"/>
        </w:rPr>
        <w:t xml:space="preserve">Auswahl an Artikeln aus den Bereichen Pflanzen, Gartenmöbeln, Gartentechnik, Holz im Garten, </w:t>
      </w:r>
      <w:r w:rsidR="00825E4A">
        <w:rPr>
          <w:rStyle w:val="Formatvorlage4"/>
        </w:rPr>
        <w:t>Aquaristik</w:t>
      </w:r>
      <w:r w:rsidR="00E94414">
        <w:rPr>
          <w:rStyle w:val="Formatvorlage4"/>
        </w:rPr>
        <w:t xml:space="preserve"> und Kreativ</w:t>
      </w:r>
      <w:r w:rsidR="00CD65B3">
        <w:rPr>
          <w:rStyle w:val="Formatvorlage4"/>
        </w:rPr>
        <w:t xml:space="preserve"> aus</w:t>
      </w:r>
      <w:r w:rsidR="00E94414">
        <w:rPr>
          <w:rStyle w:val="Formatvorlage4"/>
        </w:rPr>
        <w:t xml:space="preserve">. </w:t>
      </w:r>
      <w:r w:rsidR="009B0769">
        <w:rPr>
          <w:rStyle w:val="Formatvorlage4"/>
        </w:rPr>
        <w:t>Dazu gehören insbesondere auch</w:t>
      </w:r>
      <w:r w:rsidR="00A54383">
        <w:rPr>
          <w:rStyle w:val="Formatvorlage4"/>
        </w:rPr>
        <w:t xml:space="preserve"> hochwertige Fachhandelssortimente von Markenherstellern</w:t>
      </w:r>
      <w:r w:rsidR="00300B7F">
        <w:rPr>
          <w:rStyle w:val="Formatvorlage4"/>
        </w:rPr>
        <w:t>.</w:t>
      </w:r>
    </w:p>
    <w:p w:rsidR="009B0769" w:rsidRDefault="009B0769" w:rsidP="00CC154C">
      <w:pPr>
        <w:spacing w:line="360" w:lineRule="auto"/>
        <w:jc w:val="both"/>
        <w:rPr>
          <w:rStyle w:val="Formatvorlage4"/>
        </w:rPr>
      </w:pPr>
    </w:p>
    <w:p w:rsidR="009B0769" w:rsidRPr="00A54383" w:rsidRDefault="009B0769" w:rsidP="00CC154C">
      <w:pPr>
        <w:spacing w:line="360" w:lineRule="auto"/>
        <w:jc w:val="both"/>
        <w:rPr>
          <w:rStyle w:val="Formatvorlage4"/>
          <w:b/>
        </w:rPr>
      </w:pPr>
      <w:r w:rsidRPr="00A54383">
        <w:rPr>
          <w:rStyle w:val="Formatvorlage4"/>
          <w:b/>
        </w:rPr>
        <w:t>Service, Beratung</w:t>
      </w:r>
      <w:r w:rsidRPr="009B0769">
        <w:rPr>
          <w:rStyle w:val="Formatvorlage4"/>
          <w:b/>
        </w:rPr>
        <w:t xml:space="preserve"> und Dienstleistung</w:t>
      </w:r>
      <w:r>
        <w:rPr>
          <w:rStyle w:val="Formatvorlage4"/>
          <w:b/>
        </w:rPr>
        <w:t xml:space="preserve"> werden weiter groß geschrieben</w:t>
      </w:r>
    </w:p>
    <w:p w:rsidR="008350C4" w:rsidRDefault="009B0769" w:rsidP="00CC154C">
      <w:pPr>
        <w:spacing w:line="360" w:lineRule="auto"/>
        <w:jc w:val="both"/>
        <w:rPr>
          <w:rStyle w:val="Formatvorlage4"/>
        </w:rPr>
      </w:pPr>
      <w:r>
        <w:rPr>
          <w:rStyle w:val="Formatvorlage4"/>
        </w:rPr>
        <w:t xml:space="preserve">Die gewohnt hohe Beratungsqualität </w:t>
      </w:r>
      <w:r w:rsidR="00A54383">
        <w:rPr>
          <w:rStyle w:val="Formatvorlage4"/>
        </w:rPr>
        <w:t xml:space="preserve">erhalten </w:t>
      </w:r>
      <w:r w:rsidR="00670C69">
        <w:rPr>
          <w:rStyle w:val="Formatvorlage4"/>
        </w:rPr>
        <w:t>Heimwerker, Gartenfreunde und Profis im gesamten Markt in allen Sortimentsbereichen. Abgerundet wird das Angebot durch kundenorientierte Dienstleistungen wie zum Beispiel Maschinen- und Transporterverleih, Holzzuschnitt, Liefer- und Farbmischservice</w:t>
      </w:r>
      <w:r w:rsidR="00EC7A28">
        <w:rPr>
          <w:rStyle w:val="Formatvorlage4"/>
        </w:rPr>
        <w:t>, Badplanung</w:t>
      </w:r>
      <w:r w:rsidR="00670C69">
        <w:rPr>
          <w:rStyle w:val="Formatvorlage4"/>
        </w:rPr>
        <w:t xml:space="preserve"> und </w:t>
      </w:r>
      <w:proofErr w:type="spellStart"/>
      <w:r w:rsidR="00670C69">
        <w:rPr>
          <w:rStyle w:val="Formatvorlage4"/>
        </w:rPr>
        <w:t>Einladehilfe</w:t>
      </w:r>
      <w:proofErr w:type="spellEnd"/>
      <w:r w:rsidR="00EC7A28">
        <w:rPr>
          <w:rStyle w:val="Formatvorlage4"/>
        </w:rPr>
        <w:t>.</w:t>
      </w:r>
      <w:r w:rsidR="008F51A7" w:rsidRPr="008F51A7">
        <w:rPr>
          <w:rStyle w:val="Formatvorlage4"/>
        </w:rPr>
        <w:t xml:space="preserve"> </w:t>
      </w:r>
      <w:r w:rsidR="008F51A7">
        <w:rPr>
          <w:rStyle w:val="Formatvorlage4"/>
        </w:rPr>
        <w:t xml:space="preserve">Ein Highlight für die Kunden: Sie können an modernen </w:t>
      </w:r>
      <w:r w:rsidR="008F51A7" w:rsidRPr="0019550C">
        <w:rPr>
          <w:rStyle w:val="Formatvorlage4"/>
        </w:rPr>
        <w:t>Cross-Channel-Elemente</w:t>
      </w:r>
      <w:r w:rsidR="008F51A7">
        <w:rPr>
          <w:rStyle w:val="Formatvorlage4"/>
        </w:rPr>
        <w:t>n mit Touchscreens zum Beispiel im Online-Shop stöbern, in Werbebeilagen blättern oder Heimwerkertipps anschauen</w:t>
      </w:r>
      <w:r w:rsidR="008F51A7" w:rsidRPr="0019550C">
        <w:rPr>
          <w:rStyle w:val="Formatvorlage4"/>
        </w:rPr>
        <w:t>.</w:t>
      </w:r>
    </w:p>
    <w:p w:rsidR="008350C4" w:rsidRDefault="008350C4" w:rsidP="00CC154C">
      <w:pPr>
        <w:spacing w:line="360" w:lineRule="auto"/>
        <w:jc w:val="both"/>
        <w:rPr>
          <w:rStyle w:val="Formatvorlage4"/>
        </w:rPr>
      </w:pPr>
    </w:p>
    <w:p w:rsidR="008F51A7" w:rsidRPr="008F51A7" w:rsidRDefault="008F51A7" w:rsidP="00CC154C">
      <w:pPr>
        <w:spacing w:line="360" w:lineRule="auto"/>
        <w:jc w:val="both"/>
        <w:rPr>
          <w:rStyle w:val="Formatvorlage4"/>
          <w:b/>
        </w:rPr>
      </w:pPr>
      <w:r w:rsidRPr="008F51A7">
        <w:rPr>
          <w:rStyle w:val="Formatvorlage4"/>
          <w:b/>
        </w:rPr>
        <w:t>hagebaumarkt</w:t>
      </w:r>
      <w:r w:rsidR="009B0769">
        <w:rPr>
          <w:rStyle w:val="Formatvorlage4"/>
          <w:b/>
        </w:rPr>
        <w:t xml:space="preserve"> wird für Nachhaltigkeit in der Gebäudeplanung ausgezeichnet</w:t>
      </w:r>
    </w:p>
    <w:p w:rsidR="0019550C" w:rsidRDefault="00CD65B3" w:rsidP="00CC154C">
      <w:pPr>
        <w:spacing w:line="360" w:lineRule="auto"/>
        <w:jc w:val="both"/>
        <w:rPr>
          <w:rStyle w:val="Formatvorlage4"/>
        </w:rPr>
      </w:pPr>
      <w:r>
        <w:rPr>
          <w:rStyle w:val="Formatvorlage4"/>
        </w:rPr>
        <w:t>In Marktredwitz wurde</w:t>
      </w:r>
      <w:r w:rsidR="007F5773">
        <w:rPr>
          <w:rStyle w:val="Formatvorlage4"/>
        </w:rPr>
        <w:t xml:space="preserve"> das neueste Verkaufsflächenkonzept des hagebau Einzelhandels umgesetzt. </w:t>
      </w:r>
      <w:r w:rsidR="00B23963">
        <w:rPr>
          <w:rStyle w:val="Formatvorlage4"/>
        </w:rPr>
        <w:t xml:space="preserve">Außerdem wurde auf Energieeffizienz und Nachhaltigkeit großer Wert gelegt. </w:t>
      </w:r>
      <w:r w:rsidR="007F5773" w:rsidRPr="0019550C">
        <w:rPr>
          <w:rStyle w:val="Formatvorlage4"/>
        </w:rPr>
        <w:t xml:space="preserve">Im gesamten Markt ist eine </w:t>
      </w:r>
      <w:r w:rsidR="007F5773">
        <w:rPr>
          <w:rStyle w:val="Formatvorlage4"/>
        </w:rPr>
        <w:t xml:space="preserve">energieeffiziente </w:t>
      </w:r>
      <w:r w:rsidR="007F5773" w:rsidRPr="0019550C">
        <w:rPr>
          <w:rStyle w:val="Formatvorlage4"/>
        </w:rPr>
        <w:t xml:space="preserve">Fußbodenheizung installiert. Die Dachkonstruktion </w:t>
      </w:r>
      <w:r w:rsidR="009B0769">
        <w:rPr>
          <w:rStyle w:val="Formatvorlage4"/>
        </w:rPr>
        <w:t>ermöglicht, dass jederzeit</w:t>
      </w:r>
      <w:r>
        <w:rPr>
          <w:rStyle w:val="Formatvorlage4"/>
        </w:rPr>
        <w:t xml:space="preserve"> eine Ph</w:t>
      </w:r>
      <w:r w:rsidR="007F5773" w:rsidRPr="0019550C">
        <w:rPr>
          <w:rStyle w:val="Formatvorlage4"/>
        </w:rPr>
        <w:t xml:space="preserve">otovoltaik-Anlage nachgerüstet werden kann. </w:t>
      </w:r>
      <w:r w:rsidR="007F5773">
        <w:rPr>
          <w:rStyle w:val="Formatvorlage4"/>
        </w:rPr>
        <w:t>Darüber hinaus sorgt eine Kombination aus Tageslicht und einem durchdachten Lichtkonzept mit LED-Technik für weitere Energiee</w:t>
      </w:r>
      <w:r w:rsidR="009B0769">
        <w:rPr>
          <w:rStyle w:val="Formatvorlage4"/>
        </w:rPr>
        <w:t>insparungen</w:t>
      </w:r>
      <w:r w:rsidR="007F5773">
        <w:rPr>
          <w:rStyle w:val="Formatvorlage4"/>
        </w:rPr>
        <w:t xml:space="preserve">. </w:t>
      </w:r>
    </w:p>
    <w:p w:rsidR="0019550C" w:rsidRDefault="0019550C" w:rsidP="00DD7457">
      <w:pPr>
        <w:spacing w:line="360" w:lineRule="auto"/>
        <w:jc w:val="both"/>
        <w:rPr>
          <w:rStyle w:val="Formatvorlage4"/>
        </w:rPr>
      </w:pPr>
    </w:p>
    <w:p w:rsidR="00B96199" w:rsidRDefault="00726797" w:rsidP="00DD7457">
      <w:pPr>
        <w:spacing w:line="360" w:lineRule="auto"/>
        <w:jc w:val="both"/>
        <w:rPr>
          <w:rStyle w:val="Formatvorlage4"/>
        </w:rPr>
      </w:pPr>
      <w:r>
        <w:rPr>
          <w:rStyle w:val="Formatvorlage4"/>
        </w:rPr>
        <w:t>3.319</w:t>
      </w:r>
      <w:r w:rsidR="00C13AD3">
        <w:rPr>
          <w:rStyle w:val="Formatvorlage4"/>
        </w:rPr>
        <w:t xml:space="preserve"> Zeichen</w:t>
      </w:r>
    </w:p>
    <w:p w:rsidR="00DD7457" w:rsidRDefault="00DD7457">
      <w:pPr>
        <w:spacing w:after="200" w:line="276" w:lineRule="auto"/>
        <w:rPr>
          <w:rStyle w:val="Formatvorlage4"/>
        </w:rPr>
      </w:pPr>
      <w:r>
        <w:rPr>
          <w:rStyle w:val="Formatvorlage4"/>
        </w:rPr>
        <w:br w:type="page"/>
      </w:r>
    </w:p>
    <w:p w:rsidR="00726797" w:rsidRDefault="00DD7457" w:rsidP="00DD7457">
      <w:pPr>
        <w:autoSpaceDE w:val="0"/>
        <w:autoSpaceDN w:val="0"/>
        <w:adjustRightInd w:val="0"/>
        <w:spacing w:line="360" w:lineRule="auto"/>
        <w:rPr>
          <w:rFonts w:cs="Arial"/>
          <w:b/>
          <w:sz w:val="24"/>
          <w:szCs w:val="24"/>
          <w:u w:val="single"/>
        </w:rPr>
      </w:pPr>
      <w:r w:rsidRPr="00DD7457">
        <w:rPr>
          <w:rFonts w:cs="Arial"/>
          <w:b/>
          <w:sz w:val="24"/>
          <w:szCs w:val="24"/>
          <w:u w:val="single"/>
        </w:rPr>
        <w:lastRenderedPageBreak/>
        <w:t>Bildunterschriften</w:t>
      </w:r>
      <w:r w:rsidR="00726797" w:rsidRPr="00DD7457">
        <w:rPr>
          <w:rFonts w:cs="Arial"/>
          <w:b/>
          <w:sz w:val="24"/>
          <w:szCs w:val="24"/>
          <w:u w:val="single"/>
        </w:rPr>
        <w:t>:</w:t>
      </w:r>
    </w:p>
    <w:p w:rsidR="00DD7457" w:rsidRDefault="00DD7457" w:rsidP="00DD7457">
      <w:pPr>
        <w:autoSpaceDE w:val="0"/>
        <w:autoSpaceDN w:val="0"/>
        <w:adjustRightInd w:val="0"/>
        <w:spacing w:line="360" w:lineRule="auto"/>
        <w:rPr>
          <w:rFonts w:cs="Arial"/>
          <w:b/>
          <w:sz w:val="24"/>
          <w:szCs w:val="24"/>
          <w:u w:val="single"/>
        </w:rPr>
      </w:pPr>
    </w:p>
    <w:p w:rsidR="00DD7457" w:rsidRPr="00DD7457" w:rsidRDefault="00DD7457" w:rsidP="00DD7457">
      <w:pPr>
        <w:autoSpaceDE w:val="0"/>
        <w:autoSpaceDN w:val="0"/>
        <w:adjustRightInd w:val="0"/>
        <w:spacing w:line="360" w:lineRule="auto"/>
        <w:rPr>
          <w:rFonts w:cs="Arial"/>
          <w:b/>
        </w:rPr>
      </w:pPr>
      <w:r w:rsidRPr="00DD7457">
        <w:rPr>
          <w:rFonts w:cs="Arial"/>
          <w:b/>
        </w:rPr>
        <w:t>Energieeffizienter_hagebaumarkt_eröffnet_in_Marktredwitz.jpg</w:t>
      </w:r>
    </w:p>
    <w:p w:rsidR="00DD7457" w:rsidRPr="00DD7457" w:rsidRDefault="00DD7457" w:rsidP="00DD7457">
      <w:pPr>
        <w:spacing w:line="360" w:lineRule="auto"/>
        <w:rPr>
          <w:rStyle w:val="Formatvorlage4"/>
          <w:sz w:val="22"/>
        </w:rPr>
      </w:pPr>
      <w:r w:rsidRPr="00DD7457">
        <w:rPr>
          <w:rStyle w:val="Formatvorlage4"/>
          <w:sz w:val="22"/>
        </w:rPr>
        <w:t xml:space="preserve">Eröffneten den neuen </w:t>
      </w:r>
      <w:proofErr w:type="spellStart"/>
      <w:r w:rsidRPr="00DD7457">
        <w:rPr>
          <w:rStyle w:val="Formatvorlage4"/>
          <w:sz w:val="22"/>
        </w:rPr>
        <w:t>hagebaumarkt</w:t>
      </w:r>
      <w:proofErr w:type="spellEnd"/>
      <w:r w:rsidRPr="00DD7457">
        <w:rPr>
          <w:rStyle w:val="Formatvorlage4"/>
          <w:sz w:val="22"/>
        </w:rPr>
        <w:t xml:space="preserve"> in Marktredwitz: v.l.n.r.: Volker Kerner (stellv. Marktleiter), Markus Baum (Vorstandssprecher BHG), </w:t>
      </w:r>
      <w:proofErr w:type="spellStart"/>
      <w:r w:rsidRPr="00DD7457">
        <w:rPr>
          <w:rStyle w:val="Formatvorlage4"/>
          <w:sz w:val="22"/>
        </w:rPr>
        <w:t>Luipold</w:t>
      </w:r>
      <w:proofErr w:type="spellEnd"/>
      <w:r w:rsidRPr="00DD7457">
        <w:rPr>
          <w:rStyle w:val="Formatvorlage4"/>
          <w:sz w:val="22"/>
        </w:rPr>
        <w:t xml:space="preserve"> </w:t>
      </w:r>
      <w:proofErr w:type="spellStart"/>
      <w:r w:rsidRPr="00DD7457">
        <w:rPr>
          <w:rStyle w:val="Formatvorlage4"/>
          <w:sz w:val="22"/>
        </w:rPr>
        <w:t>Danhauser</w:t>
      </w:r>
      <w:proofErr w:type="spellEnd"/>
      <w:r w:rsidRPr="00DD7457">
        <w:rPr>
          <w:rStyle w:val="Formatvorlage4"/>
          <w:sz w:val="22"/>
        </w:rPr>
        <w:t xml:space="preserve"> (Aufsichtsratsvorsitzender), Roland Brückner (Marktleiter)</w:t>
      </w:r>
      <w:r w:rsidRPr="00DD7457">
        <w:rPr>
          <w:rStyle w:val="Formatvorlage4"/>
          <w:sz w:val="22"/>
        </w:rPr>
        <w:t>.</w:t>
      </w:r>
    </w:p>
    <w:p w:rsidR="00DD7457" w:rsidRPr="00DD7457" w:rsidRDefault="00DD7457" w:rsidP="00DD7457">
      <w:pPr>
        <w:autoSpaceDE w:val="0"/>
        <w:autoSpaceDN w:val="0"/>
        <w:adjustRightInd w:val="0"/>
        <w:spacing w:line="360" w:lineRule="auto"/>
        <w:rPr>
          <w:rFonts w:cs="Arial"/>
          <w:b/>
          <w:u w:val="single"/>
        </w:rPr>
      </w:pPr>
    </w:p>
    <w:p w:rsidR="00DD7457" w:rsidRPr="00DD7457" w:rsidRDefault="00DD7457" w:rsidP="00DD7457">
      <w:pPr>
        <w:autoSpaceDE w:val="0"/>
        <w:autoSpaceDN w:val="0"/>
        <w:adjustRightInd w:val="0"/>
        <w:spacing w:line="360" w:lineRule="auto"/>
        <w:rPr>
          <w:rFonts w:cs="Arial"/>
          <w:b/>
        </w:rPr>
      </w:pPr>
      <w:r w:rsidRPr="00DD7457">
        <w:rPr>
          <w:rFonts w:cs="Arial"/>
          <w:b/>
        </w:rPr>
        <w:t>Großer_Besucherandrang_am_Eröffnungstag.jpg</w:t>
      </w:r>
    </w:p>
    <w:p w:rsidR="00DD7457" w:rsidRPr="00DD7457" w:rsidRDefault="00DD7457" w:rsidP="00DD7457">
      <w:pPr>
        <w:spacing w:line="360" w:lineRule="auto"/>
        <w:rPr>
          <w:rStyle w:val="Formatvorlage4"/>
          <w:sz w:val="22"/>
        </w:rPr>
      </w:pPr>
      <w:r w:rsidRPr="00DD7457">
        <w:rPr>
          <w:rStyle w:val="Formatvorlage4"/>
          <w:sz w:val="22"/>
        </w:rPr>
        <w:t>Großer Besucherandrang am Eröffnungstag.</w:t>
      </w:r>
    </w:p>
    <w:p w:rsidR="00DD7457" w:rsidRPr="00DD7457" w:rsidRDefault="00DD7457" w:rsidP="00DD7457">
      <w:pPr>
        <w:autoSpaceDE w:val="0"/>
        <w:autoSpaceDN w:val="0"/>
        <w:adjustRightInd w:val="0"/>
        <w:spacing w:line="360" w:lineRule="auto"/>
        <w:rPr>
          <w:rFonts w:cs="Arial"/>
          <w:b/>
        </w:rPr>
      </w:pPr>
    </w:p>
    <w:p w:rsidR="00DD7457" w:rsidRPr="00DD7457" w:rsidRDefault="00DD7457" w:rsidP="00DD7457">
      <w:pPr>
        <w:spacing w:line="360" w:lineRule="auto"/>
        <w:rPr>
          <w:rStyle w:val="Formatvorlage4"/>
          <w:sz w:val="22"/>
        </w:rPr>
      </w:pPr>
      <w:r w:rsidRPr="00DD7457">
        <w:rPr>
          <w:rStyle w:val="Formatvorlage4"/>
          <w:sz w:val="22"/>
        </w:rPr>
        <w:t>Foto</w:t>
      </w:r>
      <w:r w:rsidRPr="00DD7457">
        <w:rPr>
          <w:rStyle w:val="Formatvorlage4"/>
          <w:sz w:val="22"/>
        </w:rPr>
        <w:t>s</w:t>
      </w:r>
      <w:r w:rsidRPr="00DD7457">
        <w:rPr>
          <w:rStyle w:val="Formatvorlage4"/>
          <w:sz w:val="22"/>
        </w:rPr>
        <w:t xml:space="preserve">: </w:t>
      </w:r>
      <w:proofErr w:type="spellStart"/>
      <w:r w:rsidRPr="00DD7457">
        <w:rPr>
          <w:rStyle w:val="Formatvorlage4"/>
          <w:sz w:val="22"/>
        </w:rPr>
        <w:t>kirsten</w:t>
      </w:r>
      <w:proofErr w:type="spellEnd"/>
      <w:r w:rsidRPr="00DD7457">
        <w:rPr>
          <w:rStyle w:val="Formatvorlage4"/>
          <w:sz w:val="22"/>
        </w:rPr>
        <w:t xml:space="preserve"> </w:t>
      </w:r>
      <w:proofErr w:type="spellStart"/>
      <w:r w:rsidRPr="00DD7457">
        <w:rPr>
          <w:rStyle w:val="Formatvorlage4"/>
          <w:sz w:val="22"/>
        </w:rPr>
        <w:t>nijhof</w:t>
      </w:r>
      <w:proofErr w:type="spellEnd"/>
      <w:r w:rsidRPr="00DD7457">
        <w:rPr>
          <w:rStyle w:val="Formatvorlage4"/>
          <w:sz w:val="22"/>
        </w:rPr>
        <w:t xml:space="preserve"> </w:t>
      </w:r>
      <w:proofErr w:type="spellStart"/>
      <w:r w:rsidRPr="00DD7457">
        <w:rPr>
          <w:rStyle w:val="Formatvorlage4"/>
          <w:sz w:val="22"/>
        </w:rPr>
        <w:t>photographie</w:t>
      </w:r>
      <w:proofErr w:type="spellEnd"/>
      <w:r w:rsidRPr="00DD7457" w:rsidDel="00564937">
        <w:rPr>
          <w:rStyle w:val="Formatvorlage4"/>
          <w:sz w:val="22"/>
        </w:rPr>
        <w:t xml:space="preserve"> </w:t>
      </w:r>
      <w:r w:rsidRPr="00DD7457">
        <w:rPr>
          <w:rStyle w:val="Formatvorlage4"/>
          <w:sz w:val="22"/>
        </w:rPr>
        <w:t>(Abdruck honorarfrei)</w:t>
      </w:r>
    </w:p>
    <w:p w:rsidR="00134E14" w:rsidRDefault="00134E14" w:rsidP="00CC154C">
      <w:pPr>
        <w:rPr>
          <w:rStyle w:val="Formatvorlage4"/>
        </w:rPr>
      </w:pPr>
    </w:p>
    <w:p w:rsidR="00DD7457" w:rsidRDefault="00DD7457" w:rsidP="00CC154C">
      <w:pPr>
        <w:rPr>
          <w:rStyle w:val="Formatvorlage4"/>
        </w:rPr>
      </w:pPr>
    </w:p>
    <w:p w:rsidR="00134E14" w:rsidRPr="00611523" w:rsidRDefault="00134E14" w:rsidP="00C041FE">
      <w:pPr>
        <w:rPr>
          <w:rFonts w:cs="Arial"/>
          <w:szCs w:val="24"/>
        </w:rPr>
      </w:pPr>
      <w:r>
        <w:rPr>
          <w:rFonts w:cs="Arial"/>
          <w:b/>
          <w:szCs w:val="24"/>
        </w:rPr>
        <w:t>hagebau Gruppe</w:t>
      </w:r>
    </w:p>
    <w:p w:rsidR="00E27F9E" w:rsidRPr="000045A2" w:rsidRDefault="00E27F9E" w:rsidP="00C041FE">
      <w:pPr>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C041FE">
      <w:pPr>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C041FE">
      <w:pPr>
        <w:jc w:val="both"/>
        <w:rPr>
          <w:rFonts w:cs="Arial"/>
        </w:rPr>
      </w:pPr>
      <w:r w:rsidRPr="000045A2">
        <w:rPr>
          <w:rFonts w:cs="Arial"/>
        </w:rPr>
        <w:t xml:space="preserve">Die hagebaumärkte in Deutschland und Österreich erzielten im Geschäftsjahr 2014 einen kumulierten Netto-Verkaufsumsatz von 2,04 Milliarden Euro. </w:t>
      </w:r>
    </w:p>
    <w:p w:rsidR="00E27F9E" w:rsidRDefault="00E27F9E" w:rsidP="00C041FE">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w:t>
      </w:r>
      <w:proofErr w:type="spellStart"/>
      <w:r w:rsidRPr="000045A2">
        <w:rPr>
          <w:rFonts w:cs="Arial"/>
        </w:rPr>
        <w:t>baumarkt</w:t>
      </w:r>
      <w:proofErr w:type="spellEnd"/>
      <w:r w:rsidRPr="000045A2">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CC154C">
      <w:pPr>
        <w:rPr>
          <w:rStyle w:val="Formatvorlage4"/>
        </w:rPr>
      </w:pPr>
    </w:p>
    <w:p w:rsidR="00DD7457" w:rsidRDefault="00DD7457" w:rsidP="00CC154C">
      <w:pPr>
        <w:rPr>
          <w:rStyle w:val="Formatvorlage4"/>
        </w:rPr>
      </w:pPr>
    </w:p>
    <w:p w:rsidR="00847F2B" w:rsidRPr="00487F33" w:rsidRDefault="00847F2B" w:rsidP="00CC154C">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CC154C">
      <w:pPr>
        <w:rPr>
          <w:rStyle w:val="Formatvorlage7"/>
          <w:sz w:val="20"/>
          <w:szCs w:val="20"/>
        </w:rPr>
      </w:pPr>
    </w:p>
    <w:p w:rsidR="00847F2B" w:rsidRDefault="00847F2B" w:rsidP="00CC154C">
      <w:pPr>
        <w:spacing w:line="276" w:lineRule="auto"/>
        <w:rPr>
          <w:rStyle w:val="Formatvorlage4"/>
          <w:sz w:val="20"/>
          <w:szCs w:val="20"/>
        </w:rPr>
      </w:pPr>
      <w:r>
        <w:rPr>
          <w:rStyle w:val="Formatvorlage4"/>
          <w:sz w:val="20"/>
          <w:szCs w:val="20"/>
        </w:rPr>
        <w:t xml:space="preserve">Nina </w:t>
      </w:r>
      <w:proofErr w:type="spellStart"/>
      <w:r>
        <w:rPr>
          <w:rStyle w:val="Formatvorlage4"/>
          <w:sz w:val="20"/>
          <w:szCs w:val="20"/>
        </w:rPr>
        <w:t>Lemmerz</w:t>
      </w:r>
      <w:proofErr w:type="spellEnd"/>
      <w:r>
        <w:rPr>
          <w:rStyle w:val="Formatvorlage4"/>
          <w:sz w:val="20"/>
          <w:szCs w:val="20"/>
        </w:rPr>
        <w:t>-Sickert</w:t>
      </w:r>
    </w:p>
    <w:p w:rsidR="00847F2B" w:rsidRDefault="00847F2B" w:rsidP="00CC154C">
      <w:pPr>
        <w:spacing w:line="276" w:lineRule="auto"/>
        <w:rPr>
          <w:rStyle w:val="Formatvorlage4"/>
          <w:sz w:val="20"/>
          <w:szCs w:val="20"/>
        </w:rPr>
      </w:pPr>
      <w:r>
        <w:rPr>
          <w:rStyle w:val="Formatvorlage4"/>
          <w:sz w:val="20"/>
          <w:szCs w:val="20"/>
        </w:rPr>
        <w:t>Abteilungsleitung Unternehmenskommunikation</w:t>
      </w:r>
    </w:p>
    <w:p w:rsidR="00847F2B" w:rsidRDefault="00847F2B" w:rsidP="00CC154C">
      <w:pPr>
        <w:spacing w:line="276" w:lineRule="auto"/>
        <w:rPr>
          <w:rStyle w:val="Formatvorlage4"/>
          <w:sz w:val="20"/>
          <w:szCs w:val="20"/>
        </w:rPr>
      </w:pPr>
      <w:r>
        <w:rPr>
          <w:rStyle w:val="Formatvorlage4"/>
          <w:sz w:val="20"/>
          <w:szCs w:val="20"/>
        </w:rPr>
        <w:t>Stellvertretende Pressesprecherin</w:t>
      </w:r>
    </w:p>
    <w:p w:rsidR="00847F2B" w:rsidRPr="00487F33" w:rsidRDefault="00847F2B" w:rsidP="00CC154C">
      <w:pPr>
        <w:spacing w:line="276" w:lineRule="auto"/>
        <w:rPr>
          <w:rStyle w:val="Formatvorlage4"/>
          <w:sz w:val="20"/>
          <w:szCs w:val="20"/>
        </w:rPr>
      </w:pPr>
    </w:p>
    <w:p w:rsidR="00847F2B" w:rsidRDefault="00847F2B" w:rsidP="00CC154C">
      <w:pPr>
        <w:spacing w:line="276" w:lineRule="auto"/>
        <w:rPr>
          <w:rStyle w:val="Formatvorlage4"/>
          <w:sz w:val="20"/>
          <w:szCs w:val="20"/>
        </w:rPr>
      </w:pPr>
      <w:r w:rsidRPr="00487F33">
        <w:rPr>
          <w:rStyle w:val="Formatvorlage4"/>
          <w:sz w:val="20"/>
          <w:szCs w:val="20"/>
        </w:rPr>
        <w:t xml:space="preserve">hagebau </w:t>
      </w:r>
    </w:p>
    <w:p w:rsidR="00847F2B" w:rsidRPr="00487F33" w:rsidRDefault="00847F2B" w:rsidP="00CC154C">
      <w:pPr>
        <w:spacing w:line="276" w:lineRule="auto"/>
        <w:rPr>
          <w:rStyle w:val="Formatvorlage4"/>
          <w:sz w:val="20"/>
          <w:szCs w:val="20"/>
        </w:rPr>
      </w:pPr>
      <w:r w:rsidRPr="00487F33">
        <w:rPr>
          <w:rStyle w:val="Formatvorlage4"/>
          <w:sz w:val="20"/>
          <w:szCs w:val="20"/>
        </w:rPr>
        <w:t>Handelsgesellschaft für Baustoffe mbH &amp; Co. KG</w:t>
      </w:r>
    </w:p>
    <w:p w:rsidR="00847F2B" w:rsidRDefault="00847F2B" w:rsidP="00CC154C">
      <w:pPr>
        <w:spacing w:line="276" w:lineRule="auto"/>
        <w:rPr>
          <w:rStyle w:val="Formatvorlage4"/>
          <w:sz w:val="20"/>
          <w:szCs w:val="20"/>
        </w:rPr>
      </w:pPr>
    </w:p>
    <w:p w:rsidR="00847F2B" w:rsidRDefault="00847F2B" w:rsidP="00CC154C">
      <w:pPr>
        <w:spacing w:line="276" w:lineRule="auto"/>
        <w:rPr>
          <w:rStyle w:val="Formatvorlage4"/>
          <w:sz w:val="20"/>
          <w:szCs w:val="20"/>
        </w:rPr>
      </w:pPr>
      <w:r>
        <w:rPr>
          <w:rStyle w:val="Formatvorlage4"/>
          <w:sz w:val="20"/>
          <w:szCs w:val="20"/>
        </w:rPr>
        <w:t xml:space="preserve">Celler Str. 47 </w:t>
      </w:r>
    </w:p>
    <w:p w:rsidR="00847F2B" w:rsidRPr="00E869A4" w:rsidRDefault="00847F2B" w:rsidP="00CC154C">
      <w:pPr>
        <w:spacing w:line="276" w:lineRule="auto"/>
        <w:rPr>
          <w:rStyle w:val="Formatvorlage4"/>
          <w:sz w:val="20"/>
          <w:szCs w:val="20"/>
        </w:rPr>
      </w:pPr>
      <w:r>
        <w:rPr>
          <w:rStyle w:val="Formatvorlage4"/>
          <w:sz w:val="20"/>
          <w:szCs w:val="20"/>
        </w:rPr>
        <w:t>29614 Soltau</w:t>
      </w:r>
    </w:p>
    <w:p w:rsidR="00847F2B" w:rsidRPr="00E869A4" w:rsidRDefault="00847F2B" w:rsidP="00CC154C">
      <w:pPr>
        <w:spacing w:line="276" w:lineRule="auto"/>
        <w:rPr>
          <w:rStyle w:val="Formatvorlage4"/>
          <w:sz w:val="20"/>
          <w:szCs w:val="20"/>
        </w:rPr>
      </w:pPr>
      <w:r>
        <w:rPr>
          <w:rStyle w:val="Formatvorlage4"/>
          <w:sz w:val="20"/>
          <w:szCs w:val="20"/>
        </w:rPr>
        <w:t>Telefon: +49 5191 802-879</w:t>
      </w:r>
    </w:p>
    <w:p w:rsidR="00847F2B" w:rsidRDefault="00847F2B" w:rsidP="00CC154C">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CC154C">
      <w:pPr>
        <w:spacing w:line="276" w:lineRule="auto"/>
        <w:rPr>
          <w:rStyle w:val="Formatvorlage4"/>
          <w:sz w:val="20"/>
          <w:szCs w:val="20"/>
        </w:rPr>
      </w:pPr>
      <w:r>
        <w:rPr>
          <w:rStyle w:val="Formatvorlage4"/>
          <w:sz w:val="20"/>
          <w:szCs w:val="20"/>
        </w:rPr>
        <w:t>Mobil: +49 160 2239999</w:t>
      </w:r>
    </w:p>
    <w:p w:rsidR="00847F2B" w:rsidRPr="00E869A4" w:rsidRDefault="00847F2B" w:rsidP="00CC154C">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CC154C">
      <w:pPr>
        <w:spacing w:line="276" w:lineRule="auto"/>
        <w:rPr>
          <w:rStyle w:val="Formatvorlage4"/>
        </w:rPr>
      </w:pPr>
      <w:r w:rsidRPr="00487F33">
        <w:rPr>
          <w:rStyle w:val="Formatvorlage4"/>
          <w:sz w:val="20"/>
          <w:szCs w:val="20"/>
        </w:rPr>
        <w:t>Internet: www.hagebau.co</w:t>
      </w:r>
      <w:r w:rsidR="00134E14">
        <w:rPr>
          <w:rStyle w:val="Formatvorlage4"/>
          <w:sz w:val="20"/>
          <w:szCs w:val="20"/>
        </w:rPr>
        <w:t>m</w:t>
      </w:r>
    </w:p>
    <w:sectPr w:rsidR="00422A61" w:rsidSect="00CC154C">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C4F" w:rsidRDefault="007A2C4F" w:rsidP="008F126E">
      <w:r>
        <w:separator/>
      </w:r>
    </w:p>
  </w:endnote>
  <w:endnote w:type="continuationSeparator" w:id="0">
    <w:p w:rsidR="007A2C4F" w:rsidRDefault="007A2C4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C4F" w:rsidRDefault="007A2C4F" w:rsidP="008F126E">
      <w:r>
        <w:separator/>
      </w:r>
    </w:p>
  </w:footnote>
  <w:footnote w:type="continuationSeparator" w:id="0">
    <w:p w:rsidR="007A2C4F" w:rsidRDefault="007A2C4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074D280" wp14:editId="7CBC7208">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D7EF9"/>
    <w:multiLevelType w:val="hybridMultilevel"/>
    <w:tmpl w:val="DB700C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50C"/>
    <w:rsid w:val="00000F0F"/>
    <w:rsid w:val="00016813"/>
    <w:rsid w:val="00051A5A"/>
    <w:rsid w:val="00055A4E"/>
    <w:rsid w:val="00072C72"/>
    <w:rsid w:val="000D49CE"/>
    <w:rsid w:val="000F1EA2"/>
    <w:rsid w:val="00134E14"/>
    <w:rsid w:val="00191F25"/>
    <w:rsid w:val="0019550C"/>
    <w:rsid w:val="001B399E"/>
    <w:rsid w:val="001E68A6"/>
    <w:rsid w:val="001F5555"/>
    <w:rsid w:val="0023201D"/>
    <w:rsid w:val="002759A9"/>
    <w:rsid w:val="00290F81"/>
    <w:rsid w:val="00300B7F"/>
    <w:rsid w:val="003648C1"/>
    <w:rsid w:val="003948AC"/>
    <w:rsid w:val="003B698C"/>
    <w:rsid w:val="00416A19"/>
    <w:rsid w:val="004209F4"/>
    <w:rsid w:val="00422A61"/>
    <w:rsid w:val="0044065F"/>
    <w:rsid w:val="00487F33"/>
    <w:rsid w:val="004D5423"/>
    <w:rsid w:val="005657EB"/>
    <w:rsid w:val="00585279"/>
    <w:rsid w:val="0059181F"/>
    <w:rsid w:val="00617638"/>
    <w:rsid w:val="0067060B"/>
    <w:rsid w:val="00670C69"/>
    <w:rsid w:val="00726797"/>
    <w:rsid w:val="007316E4"/>
    <w:rsid w:val="00757616"/>
    <w:rsid w:val="007A2C4F"/>
    <w:rsid w:val="007F5773"/>
    <w:rsid w:val="00820FCD"/>
    <w:rsid w:val="00825E4A"/>
    <w:rsid w:val="008350C4"/>
    <w:rsid w:val="00847F2B"/>
    <w:rsid w:val="008F126E"/>
    <w:rsid w:val="008F51A7"/>
    <w:rsid w:val="008F5884"/>
    <w:rsid w:val="00915DB6"/>
    <w:rsid w:val="0093002E"/>
    <w:rsid w:val="00931297"/>
    <w:rsid w:val="009476B3"/>
    <w:rsid w:val="00953F16"/>
    <w:rsid w:val="009B0769"/>
    <w:rsid w:val="009B371D"/>
    <w:rsid w:val="009E65A5"/>
    <w:rsid w:val="00A322F7"/>
    <w:rsid w:val="00A3380E"/>
    <w:rsid w:val="00A35572"/>
    <w:rsid w:val="00A37949"/>
    <w:rsid w:val="00A40813"/>
    <w:rsid w:val="00A54383"/>
    <w:rsid w:val="00AE65E9"/>
    <w:rsid w:val="00B23963"/>
    <w:rsid w:val="00B76376"/>
    <w:rsid w:val="00B96199"/>
    <w:rsid w:val="00BE04DC"/>
    <w:rsid w:val="00BE69C1"/>
    <w:rsid w:val="00C041FE"/>
    <w:rsid w:val="00C13AD3"/>
    <w:rsid w:val="00C4101A"/>
    <w:rsid w:val="00C72061"/>
    <w:rsid w:val="00C916F9"/>
    <w:rsid w:val="00CA0C4C"/>
    <w:rsid w:val="00CC154C"/>
    <w:rsid w:val="00CD65B3"/>
    <w:rsid w:val="00CE3B24"/>
    <w:rsid w:val="00D135B9"/>
    <w:rsid w:val="00D4644D"/>
    <w:rsid w:val="00D65D33"/>
    <w:rsid w:val="00D90EFD"/>
    <w:rsid w:val="00DB5815"/>
    <w:rsid w:val="00DD3845"/>
    <w:rsid w:val="00DD7457"/>
    <w:rsid w:val="00E22C3E"/>
    <w:rsid w:val="00E27F9E"/>
    <w:rsid w:val="00E869A4"/>
    <w:rsid w:val="00E91B46"/>
    <w:rsid w:val="00E94414"/>
    <w:rsid w:val="00EC7A28"/>
    <w:rsid w:val="00ED15F0"/>
    <w:rsid w:val="00F1023F"/>
    <w:rsid w:val="00F1138B"/>
    <w:rsid w:val="00F35AE6"/>
    <w:rsid w:val="00F56EA5"/>
    <w:rsid w:val="00F833C4"/>
    <w:rsid w:val="00FB2FE9"/>
    <w:rsid w:val="00FB4CAD"/>
    <w:rsid w:val="00FE2296"/>
    <w:rsid w:val="00FE318E"/>
    <w:rsid w:val="00FE4CD5"/>
    <w:rsid w:val="00FF1809"/>
    <w:rsid w:val="00FF70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B371D"/>
    <w:pPr>
      <w:ind w:left="720"/>
      <w:contextualSpacing/>
    </w:pPr>
  </w:style>
  <w:style w:type="character" w:styleId="Kommentarzeichen">
    <w:name w:val="annotation reference"/>
    <w:basedOn w:val="Absatz-Standardschriftart"/>
    <w:uiPriority w:val="99"/>
    <w:semiHidden/>
    <w:unhideWhenUsed/>
    <w:rsid w:val="00C4101A"/>
    <w:rPr>
      <w:sz w:val="16"/>
      <w:szCs w:val="16"/>
    </w:rPr>
  </w:style>
  <w:style w:type="paragraph" w:styleId="Kommentartext">
    <w:name w:val="annotation text"/>
    <w:basedOn w:val="Standard"/>
    <w:link w:val="KommentartextZchn"/>
    <w:uiPriority w:val="99"/>
    <w:semiHidden/>
    <w:unhideWhenUsed/>
    <w:rsid w:val="00C4101A"/>
    <w:rPr>
      <w:sz w:val="20"/>
      <w:szCs w:val="20"/>
    </w:rPr>
  </w:style>
  <w:style w:type="character" w:customStyle="1" w:styleId="KommentartextZchn">
    <w:name w:val="Kommentartext Zchn"/>
    <w:basedOn w:val="Absatz-Standardschriftart"/>
    <w:link w:val="Kommentartext"/>
    <w:uiPriority w:val="99"/>
    <w:semiHidden/>
    <w:rsid w:val="00C4101A"/>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4101A"/>
    <w:rPr>
      <w:b/>
      <w:bCs/>
    </w:rPr>
  </w:style>
  <w:style w:type="character" w:customStyle="1" w:styleId="KommentarthemaZchn">
    <w:name w:val="Kommentarthema Zchn"/>
    <w:basedOn w:val="KommentartextZchn"/>
    <w:link w:val="Kommentarthema"/>
    <w:uiPriority w:val="99"/>
    <w:semiHidden/>
    <w:rsid w:val="00C4101A"/>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B371D"/>
    <w:pPr>
      <w:ind w:left="720"/>
      <w:contextualSpacing/>
    </w:pPr>
  </w:style>
  <w:style w:type="character" w:styleId="Kommentarzeichen">
    <w:name w:val="annotation reference"/>
    <w:basedOn w:val="Absatz-Standardschriftart"/>
    <w:uiPriority w:val="99"/>
    <w:semiHidden/>
    <w:unhideWhenUsed/>
    <w:rsid w:val="00C4101A"/>
    <w:rPr>
      <w:sz w:val="16"/>
      <w:szCs w:val="16"/>
    </w:rPr>
  </w:style>
  <w:style w:type="paragraph" w:styleId="Kommentartext">
    <w:name w:val="annotation text"/>
    <w:basedOn w:val="Standard"/>
    <w:link w:val="KommentartextZchn"/>
    <w:uiPriority w:val="99"/>
    <w:semiHidden/>
    <w:unhideWhenUsed/>
    <w:rsid w:val="00C4101A"/>
    <w:rPr>
      <w:sz w:val="20"/>
      <w:szCs w:val="20"/>
    </w:rPr>
  </w:style>
  <w:style w:type="character" w:customStyle="1" w:styleId="KommentartextZchn">
    <w:name w:val="Kommentartext Zchn"/>
    <w:basedOn w:val="Absatz-Standardschriftart"/>
    <w:link w:val="Kommentartext"/>
    <w:uiPriority w:val="99"/>
    <w:semiHidden/>
    <w:rsid w:val="00C4101A"/>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4101A"/>
    <w:rPr>
      <w:b/>
      <w:bCs/>
    </w:rPr>
  </w:style>
  <w:style w:type="character" w:customStyle="1" w:styleId="KommentarthemaZchn">
    <w:name w:val="Kommentarthema Zchn"/>
    <w:basedOn w:val="KommentartextZchn"/>
    <w:link w:val="Kommentarthema"/>
    <w:uiPriority w:val="99"/>
    <w:semiHidden/>
    <w:rsid w:val="00C4101A"/>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neD\Desktop\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25B3A-4EB8-496C-8B3C-C7825341F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4</Pages>
  <Words>698</Words>
  <Characters>5273</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Vanessa Ebert</cp:lastModifiedBy>
  <cp:revision>2</cp:revision>
  <cp:lastPrinted>2015-11-20T08:16:00Z</cp:lastPrinted>
  <dcterms:created xsi:type="dcterms:W3CDTF">2015-11-24T13:53:00Z</dcterms:created>
  <dcterms:modified xsi:type="dcterms:W3CDTF">2015-11-24T13:53:00Z</dcterms:modified>
</cp:coreProperties>
</file>