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801AB2" w:rsidRDefault="00A322F7" w:rsidP="00B33D81">
      <w:pPr>
        <w:spacing w:before="100" w:beforeAutospacing="1" w:after="100" w:afterAutospacing="1" w:line="360" w:lineRule="auto"/>
        <w:rPr>
          <w:rFonts w:cs="Arial"/>
          <w:sz w:val="26"/>
          <w:szCs w:val="26"/>
        </w:rPr>
      </w:pPr>
      <w:r w:rsidRPr="00801AB2">
        <w:rPr>
          <w:rFonts w:cs="Arial"/>
          <w:sz w:val="26"/>
          <w:szCs w:val="26"/>
        </w:rPr>
        <w:t>Presse-Information</w:t>
      </w:r>
    </w:p>
    <w:p w:rsidR="00026155" w:rsidRDefault="005013CB" w:rsidP="006807D4">
      <w:pPr>
        <w:spacing w:line="360" w:lineRule="auto"/>
        <w:ind w:right="-708"/>
        <w:rPr>
          <w:rStyle w:val="Formatvorlage1"/>
        </w:rPr>
      </w:pPr>
      <w:r>
        <w:rPr>
          <w:rStyle w:val="Formatvorlage1"/>
        </w:rPr>
        <w:t>h</w:t>
      </w:r>
      <w:r w:rsidRPr="005013CB">
        <w:rPr>
          <w:rStyle w:val="Formatvorlage1"/>
        </w:rPr>
        <w:t>agebau FORUM</w:t>
      </w:r>
      <w:r w:rsidR="007439B6">
        <w:rPr>
          <w:rStyle w:val="Formatvorlage1"/>
        </w:rPr>
        <w:t>: Kick-off für Ums</w:t>
      </w:r>
      <w:r w:rsidR="006807D4">
        <w:rPr>
          <w:rStyle w:val="Formatvorlage1"/>
        </w:rPr>
        <w:t>e</w:t>
      </w:r>
      <w:r w:rsidR="007439B6">
        <w:rPr>
          <w:rStyle w:val="Formatvorlage1"/>
        </w:rPr>
        <w:t>tzung der Strategie 2020</w:t>
      </w:r>
    </w:p>
    <w:p w:rsidR="006807D4" w:rsidRDefault="004241D3" w:rsidP="00026155">
      <w:pPr>
        <w:pStyle w:val="Listenabsatz"/>
        <w:numPr>
          <w:ilvl w:val="0"/>
          <w:numId w:val="1"/>
        </w:numPr>
        <w:spacing w:line="360" w:lineRule="auto"/>
        <w:rPr>
          <w:rStyle w:val="Formatvorlage2"/>
        </w:rPr>
      </w:pPr>
      <w:r>
        <w:rPr>
          <w:rStyle w:val="Formatvorlage2"/>
        </w:rPr>
        <w:t>Branchenevent erlebt mit 1.500 Teilnehmern neue Rekordbeteiligung</w:t>
      </w:r>
    </w:p>
    <w:p w:rsidR="003948AC" w:rsidRPr="00801AB2" w:rsidRDefault="00F73A43" w:rsidP="005013CB">
      <w:pPr>
        <w:pStyle w:val="Listenabsatz"/>
        <w:numPr>
          <w:ilvl w:val="0"/>
          <w:numId w:val="1"/>
        </w:numPr>
        <w:spacing w:line="360" w:lineRule="auto"/>
        <w:rPr>
          <w:rStyle w:val="Formatvorlage2"/>
        </w:rPr>
      </w:pPr>
      <w:r w:rsidRPr="00801AB2">
        <w:rPr>
          <w:rStyle w:val="Formatvorlage2"/>
        </w:rPr>
        <w:t xml:space="preserve">Live-Einblicke in </w:t>
      </w:r>
      <w:r w:rsidR="00801AB2" w:rsidRPr="00801AB2">
        <w:rPr>
          <w:rStyle w:val="Formatvorlage2"/>
        </w:rPr>
        <w:t xml:space="preserve">ersten </w:t>
      </w:r>
      <w:r w:rsidR="005013CB" w:rsidRPr="00801AB2">
        <w:rPr>
          <w:rStyle w:val="Formatvorlage2"/>
        </w:rPr>
        <w:t>B2B</w:t>
      </w:r>
      <w:r w:rsidR="00257FF4">
        <w:rPr>
          <w:rStyle w:val="Formatvorlage2"/>
        </w:rPr>
        <w:t>-</w:t>
      </w:r>
      <w:r w:rsidR="006807D4">
        <w:rPr>
          <w:rStyle w:val="Formatvorlage2"/>
        </w:rPr>
        <w:t>Pilot-Webshop</w:t>
      </w:r>
      <w:r w:rsidR="00EF5839">
        <w:rPr>
          <w:rStyle w:val="Formatvorlage2"/>
        </w:rPr>
        <w:t xml:space="preserve"> </w:t>
      </w:r>
      <w:r w:rsidR="00580D72">
        <w:rPr>
          <w:rStyle w:val="Formatvorlage2"/>
        </w:rPr>
        <w:t>und</w:t>
      </w:r>
      <w:r w:rsidR="00677A20">
        <w:rPr>
          <w:rStyle w:val="Formatvorlage2"/>
        </w:rPr>
        <w:t xml:space="preserve"> </w:t>
      </w:r>
      <w:r w:rsidR="00EF5839">
        <w:rPr>
          <w:rStyle w:val="Formatvorlage2"/>
        </w:rPr>
        <w:t xml:space="preserve">Präsentation eines realen </w:t>
      </w:r>
      <w:r w:rsidR="003C1968">
        <w:rPr>
          <w:rStyle w:val="Formatvorlage2"/>
        </w:rPr>
        <w:t>PROFI FACHMARKT</w:t>
      </w:r>
      <w:r w:rsidR="00EF5839">
        <w:rPr>
          <w:rStyle w:val="Formatvorlage2"/>
        </w:rPr>
        <w:t>S</w:t>
      </w:r>
    </w:p>
    <w:p w:rsidR="005013CB" w:rsidRDefault="00F73A43" w:rsidP="005013CB">
      <w:pPr>
        <w:pStyle w:val="Listenabsatz"/>
        <w:numPr>
          <w:ilvl w:val="0"/>
          <w:numId w:val="1"/>
        </w:numPr>
        <w:spacing w:line="360" w:lineRule="auto"/>
        <w:rPr>
          <w:rStyle w:val="Formatvorlage2"/>
          <w:lang w:val="en-US"/>
        </w:rPr>
      </w:pPr>
      <w:r w:rsidRPr="004241D3">
        <w:rPr>
          <w:rStyle w:val="Formatvorlage2"/>
        </w:rPr>
        <w:t>Neue</w:t>
      </w:r>
      <w:r>
        <w:rPr>
          <w:rStyle w:val="Formatvorlage2"/>
          <w:lang w:val="en-US"/>
        </w:rPr>
        <w:t xml:space="preserve"> </w:t>
      </w:r>
      <w:r w:rsidRPr="004241D3">
        <w:rPr>
          <w:rStyle w:val="Formatvorlage2"/>
        </w:rPr>
        <w:t>Eigenmarkenprodukte</w:t>
      </w:r>
      <w:r>
        <w:rPr>
          <w:rStyle w:val="Formatvorlage2"/>
          <w:lang w:val="en-US"/>
        </w:rPr>
        <w:t xml:space="preserve"> </w:t>
      </w:r>
      <w:r w:rsidR="00525901" w:rsidRPr="004241D3">
        <w:rPr>
          <w:rStyle w:val="Formatvorlage2"/>
        </w:rPr>
        <w:t>vorgestellt</w:t>
      </w:r>
    </w:p>
    <w:p w:rsidR="003C1968" w:rsidRPr="00525901" w:rsidRDefault="003C1968" w:rsidP="005013CB">
      <w:pPr>
        <w:pStyle w:val="Listenabsatz"/>
        <w:numPr>
          <w:ilvl w:val="0"/>
          <w:numId w:val="1"/>
        </w:numPr>
        <w:spacing w:line="360" w:lineRule="auto"/>
        <w:rPr>
          <w:rStyle w:val="Formatvorlage2"/>
        </w:rPr>
      </w:pPr>
      <w:r>
        <w:rPr>
          <w:rStyle w:val="Formatvorlage2"/>
        </w:rPr>
        <w:t>Über 50 hagebau Champions gekürt</w:t>
      </w:r>
    </w:p>
    <w:p w:rsidR="003948AC" w:rsidRPr="00525901" w:rsidRDefault="003948AC" w:rsidP="00B33D81">
      <w:pPr>
        <w:spacing w:line="360" w:lineRule="auto"/>
        <w:rPr>
          <w:rStyle w:val="Formatvorlage2"/>
        </w:rPr>
      </w:pPr>
    </w:p>
    <w:p w:rsidR="000F1EA2" w:rsidRPr="008F5884" w:rsidRDefault="008D2980" w:rsidP="00E52742">
      <w:pPr>
        <w:spacing w:line="360" w:lineRule="auto"/>
        <w:rPr>
          <w:b/>
          <w:sz w:val="24"/>
        </w:rPr>
      </w:pPr>
      <w:r>
        <w:rPr>
          <w:rStyle w:val="Formatvorlage5"/>
        </w:rPr>
        <w:t>Soltau</w:t>
      </w:r>
      <w:r w:rsidR="00F67D42">
        <w:rPr>
          <w:rStyle w:val="Formatvorlage5"/>
        </w:rPr>
        <w:t xml:space="preserve">, </w:t>
      </w:r>
      <w:r w:rsidR="001F6C8B">
        <w:rPr>
          <w:rStyle w:val="Formatvorlage5"/>
        </w:rPr>
        <w:t>11. November 2015</w:t>
      </w:r>
      <w:r w:rsidR="00F67D42">
        <w:rPr>
          <w:rStyle w:val="Formatvorlage5"/>
        </w:rPr>
        <w:t xml:space="preserve">. </w:t>
      </w:r>
      <w:r w:rsidR="003E5826">
        <w:rPr>
          <w:rStyle w:val="Formatvorlage5"/>
        </w:rPr>
        <w:t>D</w:t>
      </w:r>
      <w:r w:rsidR="001C1A5E">
        <w:rPr>
          <w:rStyle w:val="Formatvorlage5"/>
        </w:rPr>
        <w:t xml:space="preserve">ie Baustoff-, Holz- und Fliesenbranche </w:t>
      </w:r>
      <w:r w:rsidR="003E5826">
        <w:rPr>
          <w:rStyle w:val="Formatvorlage5"/>
        </w:rPr>
        <w:t xml:space="preserve">traf sich </w:t>
      </w:r>
      <w:r w:rsidR="001C1A5E">
        <w:rPr>
          <w:rStyle w:val="Formatvorlage5"/>
        </w:rPr>
        <w:t>a</w:t>
      </w:r>
      <w:r w:rsidR="00F67D42">
        <w:rPr>
          <w:rStyle w:val="Formatvorlage5"/>
        </w:rPr>
        <w:t>m 10. und 11. November</w:t>
      </w:r>
      <w:r w:rsidR="001F6C8B">
        <w:rPr>
          <w:rStyle w:val="Formatvorlage5"/>
        </w:rPr>
        <w:t xml:space="preserve"> 2015</w:t>
      </w:r>
      <w:r w:rsidR="00F67D42">
        <w:rPr>
          <w:rStyle w:val="Formatvorlage5"/>
        </w:rPr>
        <w:t xml:space="preserve"> beim hagebau FORUM </w:t>
      </w:r>
      <w:r w:rsidR="001F6C8B">
        <w:rPr>
          <w:rStyle w:val="Formatvorlage5"/>
        </w:rPr>
        <w:t>in Berlin</w:t>
      </w:r>
      <w:r w:rsidR="00F67D42">
        <w:rPr>
          <w:rStyle w:val="Formatvorlage5"/>
        </w:rPr>
        <w:t xml:space="preserve">. </w:t>
      </w:r>
      <w:r w:rsidR="006E1E53">
        <w:rPr>
          <w:rStyle w:val="Formatvorlage5"/>
        </w:rPr>
        <w:t xml:space="preserve">Mit mehr als 1.500 Teilnehmern verzeichnete </w:t>
      </w:r>
      <w:r w:rsidR="008A5845">
        <w:rPr>
          <w:rStyle w:val="Formatvorlage5"/>
        </w:rPr>
        <w:t xml:space="preserve">die </w:t>
      </w:r>
      <w:r w:rsidR="006E1E53">
        <w:rPr>
          <w:rStyle w:val="Formatvorlage5"/>
        </w:rPr>
        <w:t>g</w:t>
      </w:r>
      <w:r w:rsidR="008A5845">
        <w:rPr>
          <w:rStyle w:val="Formatvorlage5"/>
        </w:rPr>
        <w:t>rößte Veranstaltung des hagebau Fachhandels</w:t>
      </w:r>
      <w:r w:rsidR="003E5826">
        <w:rPr>
          <w:rStyle w:val="Formatvorlage5"/>
        </w:rPr>
        <w:t xml:space="preserve"> </w:t>
      </w:r>
      <w:r w:rsidR="00762AD2">
        <w:rPr>
          <w:rStyle w:val="Formatvorlage5"/>
        </w:rPr>
        <w:t xml:space="preserve">unter dem Motto „Gemeinsam stark. Gemeinsam vorn.“ </w:t>
      </w:r>
      <w:r w:rsidR="006E1E53">
        <w:rPr>
          <w:rStyle w:val="Formatvorlage5"/>
        </w:rPr>
        <w:t xml:space="preserve">eine neue Rekordbeteiligung. </w:t>
      </w:r>
      <w:r w:rsidR="00A120E6">
        <w:rPr>
          <w:rStyle w:val="Formatvorlage5"/>
        </w:rPr>
        <w:t xml:space="preserve">Mitarbeiter der </w:t>
      </w:r>
      <w:r w:rsidR="008A5845">
        <w:rPr>
          <w:rStyle w:val="Formatvorlage5"/>
        </w:rPr>
        <w:t>G</w:t>
      </w:r>
      <w:r w:rsidR="00DE0534">
        <w:rPr>
          <w:rStyle w:val="Formatvorlage5"/>
        </w:rPr>
        <w:t>esellschafter</w:t>
      </w:r>
      <w:r w:rsidR="00622A50">
        <w:rPr>
          <w:rStyle w:val="Formatvorlage5"/>
        </w:rPr>
        <w:t xml:space="preserve"> und</w:t>
      </w:r>
      <w:r w:rsidR="00292215">
        <w:rPr>
          <w:rStyle w:val="Formatvorlage5"/>
        </w:rPr>
        <w:t xml:space="preserve"> der</w:t>
      </w:r>
      <w:r w:rsidR="00FA3198">
        <w:rPr>
          <w:rStyle w:val="Formatvorlage5"/>
        </w:rPr>
        <w:t xml:space="preserve"> Industrie</w:t>
      </w:r>
      <w:r w:rsidR="00A120E6">
        <w:rPr>
          <w:rStyle w:val="Formatvorlage5"/>
        </w:rPr>
        <w:t xml:space="preserve">partner </w:t>
      </w:r>
      <w:r w:rsidR="00622A50">
        <w:rPr>
          <w:rStyle w:val="Formatvorlage5"/>
        </w:rPr>
        <w:t>informierten sich über z</w:t>
      </w:r>
      <w:r w:rsidR="006F7BC1">
        <w:rPr>
          <w:rStyle w:val="Formatvorlage5"/>
        </w:rPr>
        <w:t xml:space="preserve">ahlreiche neue </w:t>
      </w:r>
      <w:r w:rsidR="00634341">
        <w:rPr>
          <w:rStyle w:val="Formatvorlage5"/>
        </w:rPr>
        <w:t>Zukunftsk</w:t>
      </w:r>
      <w:r w:rsidR="006F7BC1">
        <w:rPr>
          <w:rStyle w:val="Formatvorlage5"/>
        </w:rPr>
        <w:t xml:space="preserve">onzepte </w:t>
      </w:r>
      <w:r w:rsidR="00634341">
        <w:rPr>
          <w:rStyle w:val="Formatvorlage5"/>
        </w:rPr>
        <w:t xml:space="preserve">für die </w:t>
      </w:r>
      <w:r w:rsidR="006F7BC1">
        <w:rPr>
          <w:rStyle w:val="Formatvorlage5"/>
        </w:rPr>
        <w:t>aktuell</w:t>
      </w:r>
      <w:r w:rsidR="001D57CC">
        <w:rPr>
          <w:rStyle w:val="Formatvorlage5"/>
        </w:rPr>
        <w:t xml:space="preserve"> 1.094</w:t>
      </w:r>
      <w:r w:rsidR="006F7BC1">
        <w:rPr>
          <w:rStyle w:val="Formatvorlage5"/>
        </w:rPr>
        <w:t xml:space="preserve"> Fachh</w:t>
      </w:r>
      <w:r w:rsidR="001D57CC">
        <w:rPr>
          <w:rStyle w:val="Formatvorlage5"/>
        </w:rPr>
        <w:t>andels-Standorte</w:t>
      </w:r>
      <w:r w:rsidR="006F7BC1">
        <w:rPr>
          <w:rStyle w:val="Formatvorlage5"/>
        </w:rPr>
        <w:t xml:space="preserve"> der Gruppe. </w:t>
      </w:r>
      <w:r w:rsidR="006F7BC1" w:rsidRPr="006F7BC1">
        <w:rPr>
          <w:b/>
          <w:bCs/>
          <w:sz w:val="24"/>
        </w:rPr>
        <w:t xml:space="preserve">Besondere Highlights: Live-Einblicke in </w:t>
      </w:r>
      <w:r w:rsidR="003365C7">
        <w:rPr>
          <w:b/>
          <w:bCs/>
          <w:sz w:val="24"/>
        </w:rPr>
        <w:t xml:space="preserve">den </w:t>
      </w:r>
      <w:r w:rsidR="00E556DC">
        <w:rPr>
          <w:b/>
          <w:bCs/>
          <w:sz w:val="24"/>
        </w:rPr>
        <w:t xml:space="preserve">ersten hagebau </w:t>
      </w:r>
      <w:r w:rsidR="00257FF4">
        <w:rPr>
          <w:b/>
          <w:bCs/>
          <w:sz w:val="24"/>
        </w:rPr>
        <w:t>B2B-</w:t>
      </w:r>
      <w:r w:rsidR="006F7BC1" w:rsidRPr="006F7BC1">
        <w:rPr>
          <w:b/>
          <w:bCs/>
          <w:sz w:val="24"/>
        </w:rPr>
        <w:t xml:space="preserve">Webshop, die </w:t>
      </w:r>
      <w:r w:rsidR="00DE0534">
        <w:rPr>
          <w:b/>
          <w:bCs/>
          <w:sz w:val="24"/>
        </w:rPr>
        <w:t>Vorstellung</w:t>
      </w:r>
      <w:r w:rsidR="006F7BC1" w:rsidRPr="006F7BC1">
        <w:rPr>
          <w:b/>
          <w:bCs/>
          <w:sz w:val="24"/>
        </w:rPr>
        <w:t xml:space="preserve"> </w:t>
      </w:r>
      <w:r w:rsidR="00DE0534">
        <w:rPr>
          <w:b/>
          <w:bCs/>
          <w:sz w:val="24"/>
        </w:rPr>
        <w:t xml:space="preserve">neuer </w:t>
      </w:r>
      <w:r w:rsidR="006F7BC1" w:rsidRPr="006F7BC1">
        <w:rPr>
          <w:b/>
          <w:bCs/>
          <w:sz w:val="24"/>
        </w:rPr>
        <w:t xml:space="preserve">Produkte der Eigenmarken „WUNDERWERK – est. 1964“ </w:t>
      </w:r>
      <w:r w:rsidR="00201667">
        <w:rPr>
          <w:b/>
          <w:bCs/>
          <w:sz w:val="24"/>
        </w:rPr>
        <w:t>und</w:t>
      </w:r>
      <w:r w:rsidR="006F7BC1" w:rsidRPr="006F7BC1">
        <w:rPr>
          <w:b/>
          <w:bCs/>
          <w:sz w:val="24"/>
        </w:rPr>
        <w:t xml:space="preserve"> „Butler macht´s“ </w:t>
      </w:r>
      <w:r w:rsidR="00201667">
        <w:rPr>
          <w:b/>
          <w:bCs/>
          <w:sz w:val="24"/>
        </w:rPr>
        <w:t>sowie</w:t>
      </w:r>
      <w:r w:rsidR="006F7BC1" w:rsidRPr="006F7BC1">
        <w:rPr>
          <w:b/>
          <w:bCs/>
          <w:sz w:val="24"/>
        </w:rPr>
        <w:t xml:space="preserve"> </w:t>
      </w:r>
      <w:r w:rsidR="00300A23">
        <w:rPr>
          <w:b/>
          <w:bCs/>
          <w:sz w:val="24"/>
        </w:rPr>
        <w:t>ein</w:t>
      </w:r>
      <w:r w:rsidR="006F7BC1" w:rsidRPr="006F7BC1">
        <w:rPr>
          <w:b/>
          <w:bCs/>
          <w:sz w:val="24"/>
        </w:rPr>
        <w:t xml:space="preserve"> </w:t>
      </w:r>
      <w:r w:rsidR="00750186">
        <w:rPr>
          <w:b/>
          <w:bCs/>
          <w:sz w:val="24"/>
        </w:rPr>
        <w:t xml:space="preserve">auf </w:t>
      </w:r>
      <w:r w:rsidR="002D5B39" w:rsidRPr="006F7BC1">
        <w:rPr>
          <w:b/>
          <w:bCs/>
          <w:sz w:val="24"/>
        </w:rPr>
        <w:t>1.500 Quadratmeter</w:t>
      </w:r>
      <w:r w:rsidR="00750186">
        <w:rPr>
          <w:b/>
          <w:bCs/>
          <w:sz w:val="24"/>
        </w:rPr>
        <w:t>n</w:t>
      </w:r>
      <w:r w:rsidR="00F22583">
        <w:rPr>
          <w:b/>
          <w:bCs/>
          <w:sz w:val="24"/>
        </w:rPr>
        <w:t xml:space="preserve"> </w:t>
      </w:r>
      <w:r w:rsidR="00750186">
        <w:rPr>
          <w:b/>
          <w:bCs/>
          <w:sz w:val="24"/>
        </w:rPr>
        <w:t>aufgebauter</w:t>
      </w:r>
      <w:r w:rsidR="002D5B39">
        <w:rPr>
          <w:b/>
          <w:bCs/>
          <w:sz w:val="24"/>
        </w:rPr>
        <w:t xml:space="preserve"> </w:t>
      </w:r>
      <w:r w:rsidR="006F7BC1" w:rsidRPr="006F7BC1">
        <w:rPr>
          <w:b/>
          <w:bCs/>
          <w:sz w:val="24"/>
        </w:rPr>
        <w:t>PROFI FACHMARKT</w:t>
      </w:r>
      <w:r w:rsidR="00300A23">
        <w:rPr>
          <w:b/>
          <w:bCs/>
          <w:sz w:val="24"/>
        </w:rPr>
        <w:t>.</w:t>
      </w:r>
    </w:p>
    <w:p w:rsidR="000F1EA2" w:rsidRPr="008F5884" w:rsidRDefault="000F1EA2" w:rsidP="00E52742">
      <w:pPr>
        <w:spacing w:line="360" w:lineRule="auto"/>
        <w:rPr>
          <w:rStyle w:val="Formatvorlage4"/>
        </w:rPr>
      </w:pPr>
    </w:p>
    <w:p w:rsidR="006F7BC1" w:rsidRPr="006F7BC1" w:rsidRDefault="006F7BC1" w:rsidP="00E52742">
      <w:pPr>
        <w:spacing w:line="360" w:lineRule="auto"/>
        <w:rPr>
          <w:sz w:val="24"/>
        </w:rPr>
      </w:pPr>
      <w:r w:rsidRPr="006F7BC1">
        <w:rPr>
          <w:sz w:val="24"/>
        </w:rPr>
        <w:t>„</w:t>
      </w:r>
      <w:r w:rsidR="00EA455A">
        <w:rPr>
          <w:sz w:val="24"/>
        </w:rPr>
        <w:t xml:space="preserve">Die auf dem FORUM 2015 </w:t>
      </w:r>
      <w:r w:rsidR="008A5845">
        <w:rPr>
          <w:sz w:val="24"/>
        </w:rPr>
        <w:t xml:space="preserve">präsentierten </w:t>
      </w:r>
      <w:r w:rsidRPr="006F7BC1">
        <w:rPr>
          <w:sz w:val="24"/>
        </w:rPr>
        <w:t>Konzepte und Maßnahmen</w:t>
      </w:r>
      <w:r w:rsidR="008A5845">
        <w:rPr>
          <w:sz w:val="24"/>
        </w:rPr>
        <w:t xml:space="preserve"> markieren </w:t>
      </w:r>
      <w:r w:rsidR="001F6C8B">
        <w:rPr>
          <w:sz w:val="24"/>
        </w:rPr>
        <w:t>den Start der Umsetzung d</w:t>
      </w:r>
      <w:r w:rsidRPr="006F7BC1">
        <w:rPr>
          <w:sz w:val="24"/>
        </w:rPr>
        <w:t xml:space="preserve">er Strategie 2020 </w:t>
      </w:r>
      <w:r w:rsidR="001F6C8B">
        <w:rPr>
          <w:sz w:val="24"/>
        </w:rPr>
        <w:t>des hagebau</w:t>
      </w:r>
      <w:r w:rsidRPr="006F7BC1">
        <w:rPr>
          <w:sz w:val="24"/>
        </w:rPr>
        <w:t xml:space="preserve"> Fachhandel</w:t>
      </w:r>
      <w:r w:rsidR="001F6C8B">
        <w:rPr>
          <w:sz w:val="24"/>
        </w:rPr>
        <w:t>s</w:t>
      </w:r>
      <w:r w:rsidRPr="006F7BC1">
        <w:rPr>
          <w:sz w:val="24"/>
        </w:rPr>
        <w:t xml:space="preserve">“, </w:t>
      </w:r>
      <w:r w:rsidR="00292215">
        <w:rPr>
          <w:sz w:val="24"/>
        </w:rPr>
        <w:t>sagte</w:t>
      </w:r>
      <w:r w:rsidR="00236FF9">
        <w:rPr>
          <w:sz w:val="24"/>
        </w:rPr>
        <w:t xml:space="preserve"> </w:t>
      </w:r>
      <w:r w:rsidRPr="006F7BC1">
        <w:rPr>
          <w:sz w:val="24"/>
        </w:rPr>
        <w:t>Hartmut Goldboom, Geschäftsführer hagebau Fachhandel</w:t>
      </w:r>
      <w:r w:rsidR="00236FF9">
        <w:rPr>
          <w:sz w:val="24"/>
        </w:rPr>
        <w:t xml:space="preserve">, </w:t>
      </w:r>
      <w:r w:rsidR="00292215">
        <w:rPr>
          <w:sz w:val="24"/>
        </w:rPr>
        <w:t>bei der Begrüßung</w:t>
      </w:r>
      <w:r w:rsidRPr="006F7BC1">
        <w:rPr>
          <w:sz w:val="24"/>
        </w:rPr>
        <w:t xml:space="preserve">. „Strategisch sind wir klar darauf ausgerichtet, </w:t>
      </w:r>
      <w:r w:rsidR="00EA455A">
        <w:rPr>
          <w:sz w:val="24"/>
        </w:rPr>
        <w:t>vor allem</w:t>
      </w:r>
      <w:r w:rsidRPr="006F7BC1">
        <w:rPr>
          <w:sz w:val="24"/>
        </w:rPr>
        <w:t xml:space="preserve"> organisch zu wachsen und </w:t>
      </w:r>
      <w:r w:rsidR="00257FF4">
        <w:rPr>
          <w:sz w:val="24"/>
        </w:rPr>
        <w:t xml:space="preserve">so </w:t>
      </w:r>
      <w:r w:rsidRPr="006F7BC1">
        <w:rPr>
          <w:sz w:val="24"/>
        </w:rPr>
        <w:t xml:space="preserve">den wirtschaftlichen Erfolg unserer Gesellschafter </w:t>
      </w:r>
      <w:r w:rsidR="003D41FF">
        <w:rPr>
          <w:sz w:val="24"/>
        </w:rPr>
        <w:t>zu gestalten</w:t>
      </w:r>
      <w:r w:rsidRPr="006F7BC1">
        <w:rPr>
          <w:sz w:val="24"/>
        </w:rPr>
        <w:t>.“</w:t>
      </w:r>
    </w:p>
    <w:p w:rsidR="00C22FEF" w:rsidRDefault="00C22FEF" w:rsidP="00E52742">
      <w:pPr>
        <w:spacing w:line="360" w:lineRule="auto"/>
        <w:rPr>
          <w:rStyle w:val="Formatvorlage4"/>
        </w:rPr>
      </w:pPr>
    </w:p>
    <w:p w:rsidR="00067D86" w:rsidRPr="00067D86" w:rsidRDefault="005F17E2" w:rsidP="00E52742">
      <w:pPr>
        <w:spacing w:line="360" w:lineRule="auto"/>
        <w:rPr>
          <w:b/>
          <w:bCs/>
          <w:sz w:val="24"/>
        </w:rPr>
      </w:pPr>
      <w:r>
        <w:rPr>
          <w:b/>
          <w:bCs/>
          <w:sz w:val="24"/>
        </w:rPr>
        <w:t>Erster</w:t>
      </w:r>
      <w:r w:rsidR="00067D86">
        <w:rPr>
          <w:b/>
          <w:bCs/>
          <w:sz w:val="24"/>
        </w:rPr>
        <w:t xml:space="preserve"> </w:t>
      </w:r>
      <w:r w:rsidR="00067D86" w:rsidRPr="00067D86">
        <w:rPr>
          <w:b/>
          <w:bCs/>
          <w:sz w:val="24"/>
        </w:rPr>
        <w:t>hagebau B2B</w:t>
      </w:r>
      <w:r w:rsidR="00257FF4">
        <w:rPr>
          <w:b/>
          <w:bCs/>
          <w:sz w:val="24"/>
        </w:rPr>
        <w:t>-</w:t>
      </w:r>
      <w:r w:rsidR="00067D86" w:rsidRPr="00067D86">
        <w:rPr>
          <w:b/>
          <w:bCs/>
          <w:sz w:val="24"/>
        </w:rPr>
        <w:t xml:space="preserve">Webshop </w:t>
      </w:r>
      <w:r>
        <w:rPr>
          <w:b/>
          <w:bCs/>
          <w:sz w:val="24"/>
        </w:rPr>
        <w:t>vorgestellt</w:t>
      </w:r>
    </w:p>
    <w:p w:rsidR="00BA6D31" w:rsidRDefault="001F6C8B" w:rsidP="00E52742">
      <w:pPr>
        <w:spacing w:line="360" w:lineRule="auto"/>
        <w:rPr>
          <w:sz w:val="24"/>
        </w:rPr>
      </w:pPr>
      <w:r>
        <w:rPr>
          <w:sz w:val="24"/>
        </w:rPr>
        <w:t>Besondere</w:t>
      </w:r>
      <w:r w:rsidR="00901A55">
        <w:rPr>
          <w:sz w:val="24"/>
        </w:rPr>
        <w:t xml:space="preserve"> Aufmerksamkeit fand</w:t>
      </w:r>
      <w:r w:rsidR="004C7E03">
        <w:rPr>
          <w:sz w:val="24"/>
        </w:rPr>
        <w:t xml:space="preserve"> </w:t>
      </w:r>
      <w:r w:rsidR="00D939B4">
        <w:rPr>
          <w:sz w:val="24"/>
        </w:rPr>
        <w:t xml:space="preserve">in </w:t>
      </w:r>
      <w:r w:rsidR="00E64EA1">
        <w:rPr>
          <w:sz w:val="24"/>
        </w:rPr>
        <w:t xml:space="preserve">Berlin </w:t>
      </w:r>
      <w:r w:rsidR="00D939B4">
        <w:rPr>
          <w:sz w:val="24"/>
        </w:rPr>
        <w:t xml:space="preserve">die Präsentation </w:t>
      </w:r>
      <w:r w:rsidR="00257FF4">
        <w:rPr>
          <w:sz w:val="24"/>
        </w:rPr>
        <w:t>der neuen B2B-</w:t>
      </w:r>
      <w:r w:rsidR="00172C8D">
        <w:rPr>
          <w:sz w:val="24"/>
        </w:rPr>
        <w:t>Webshop-Lösung der ha</w:t>
      </w:r>
      <w:r w:rsidR="00677A20">
        <w:rPr>
          <w:sz w:val="24"/>
        </w:rPr>
        <w:t>gebau sowie des Pilotshops des</w:t>
      </w:r>
      <w:r w:rsidR="00172C8D">
        <w:rPr>
          <w:sz w:val="24"/>
        </w:rPr>
        <w:t xml:space="preserve"> Gesellschafters</w:t>
      </w:r>
      <w:r w:rsidR="00677A20">
        <w:rPr>
          <w:sz w:val="24"/>
        </w:rPr>
        <w:t xml:space="preserve"> Wertheimer</w:t>
      </w:r>
      <w:r w:rsidR="00E64EA1">
        <w:rPr>
          <w:sz w:val="24"/>
        </w:rPr>
        <w:t xml:space="preserve">. </w:t>
      </w:r>
      <w:r w:rsidR="005F17E2">
        <w:rPr>
          <w:sz w:val="24"/>
        </w:rPr>
        <w:t xml:space="preserve">Das </w:t>
      </w:r>
      <w:r w:rsidR="0086422A">
        <w:rPr>
          <w:sz w:val="24"/>
        </w:rPr>
        <w:t>E-Commerce-</w:t>
      </w:r>
      <w:r w:rsidR="005F17E2">
        <w:rPr>
          <w:sz w:val="24"/>
        </w:rPr>
        <w:t xml:space="preserve">Konzept </w:t>
      </w:r>
      <w:r w:rsidR="006004C1">
        <w:rPr>
          <w:sz w:val="24"/>
        </w:rPr>
        <w:t>war</w:t>
      </w:r>
      <w:r w:rsidR="005F17E2">
        <w:rPr>
          <w:sz w:val="24"/>
        </w:rPr>
        <w:t xml:space="preserve"> in</w:t>
      </w:r>
      <w:r w:rsidR="00656AF8">
        <w:rPr>
          <w:sz w:val="24"/>
        </w:rPr>
        <w:t xml:space="preserve"> </w:t>
      </w:r>
      <w:r w:rsidR="006004C1">
        <w:rPr>
          <w:sz w:val="24"/>
        </w:rPr>
        <w:t>den vergangenen zwei Jahren gemein</w:t>
      </w:r>
      <w:r w:rsidR="00EF13B9">
        <w:rPr>
          <w:sz w:val="24"/>
        </w:rPr>
        <w:t xml:space="preserve">sam </w:t>
      </w:r>
      <w:r w:rsidR="00CE23E9">
        <w:rPr>
          <w:sz w:val="24"/>
        </w:rPr>
        <w:t>vo</w:t>
      </w:r>
      <w:r w:rsidR="0086422A">
        <w:rPr>
          <w:sz w:val="24"/>
        </w:rPr>
        <w:t>n</w:t>
      </w:r>
      <w:r w:rsidR="00656AF8">
        <w:rPr>
          <w:sz w:val="24"/>
        </w:rPr>
        <w:t xml:space="preserve"> </w:t>
      </w:r>
      <w:r w:rsidR="005F17E2">
        <w:rPr>
          <w:sz w:val="24"/>
        </w:rPr>
        <w:t xml:space="preserve">hagebau </w:t>
      </w:r>
      <w:r w:rsidR="0086422A">
        <w:rPr>
          <w:sz w:val="24"/>
        </w:rPr>
        <w:t>Fachhandel</w:t>
      </w:r>
      <w:r w:rsidR="00656AF8">
        <w:rPr>
          <w:sz w:val="24"/>
        </w:rPr>
        <w:t xml:space="preserve"> und rund 30 </w:t>
      </w:r>
      <w:r w:rsidR="00EF13B9">
        <w:rPr>
          <w:sz w:val="24"/>
        </w:rPr>
        <w:t>G</w:t>
      </w:r>
      <w:r w:rsidR="00656AF8">
        <w:rPr>
          <w:sz w:val="24"/>
        </w:rPr>
        <w:t>esellschaf</w:t>
      </w:r>
      <w:r w:rsidR="00EF13B9">
        <w:rPr>
          <w:sz w:val="24"/>
        </w:rPr>
        <w:t>t</w:t>
      </w:r>
      <w:r w:rsidR="00656AF8">
        <w:rPr>
          <w:sz w:val="24"/>
        </w:rPr>
        <w:t>ern</w:t>
      </w:r>
      <w:r w:rsidR="005F17E2">
        <w:rPr>
          <w:sz w:val="24"/>
        </w:rPr>
        <w:t xml:space="preserve"> </w:t>
      </w:r>
      <w:r w:rsidR="006004C1">
        <w:rPr>
          <w:sz w:val="24"/>
        </w:rPr>
        <w:t>entwickelt worden</w:t>
      </w:r>
      <w:r w:rsidR="00656AF8">
        <w:rPr>
          <w:sz w:val="24"/>
        </w:rPr>
        <w:t xml:space="preserve">. </w:t>
      </w:r>
      <w:r w:rsidR="00D110B6" w:rsidRPr="00067D86">
        <w:rPr>
          <w:sz w:val="24"/>
        </w:rPr>
        <w:t xml:space="preserve">Oliver Arp, Projektleiter </w:t>
      </w:r>
      <w:r w:rsidR="00D110B6" w:rsidRPr="00067D86">
        <w:rPr>
          <w:sz w:val="24"/>
        </w:rPr>
        <w:lastRenderedPageBreak/>
        <w:t xml:space="preserve">Webshop Fachhandel, </w:t>
      </w:r>
      <w:r w:rsidR="00D110B6">
        <w:rPr>
          <w:sz w:val="24"/>
        </w:rPr>
        <w:t xml:space="preserve">und </w:t>
      </w:r>
      <w:r w:rsidR="00E64EA1" w:rsidRPr="00067D86">
        <w:rPr>
          <w:sz w:val="24"/>
        </w:rPr>
        <w:t>Pilot-Webshop-Betreiber Michael Wertheimer</w:t>
      </w:r>
      <w:r w:rsidR="00172C8D">
        <w:rPr>
          <w:sz w:val="24"/>
        </w:rPr>
        <w:t>, Baden-Baden,</w:t>
      </w:r>
      <w:r w:rsidR="00E64EA1">
        <w:rPr>
          <w:sz w:val="24"/>
        </w:rPr>
        <w:t xml:space="preserve"> </w:t>
      </w:r>
      <w:r w:rsidR="00067D86" w:rsidRPr="00067D86">
        <w:rPr>
          <w:sz w:val="24"/>
        </w:rPr>
        <w:t>stellt</w:t>
      </w:r>
      <w:r w:rsidR="00E64EA1">
        <w:rPr>
          <w:sz w:val="24"/>
        </w:rPr>
        <w:t xml:space="preserve">en </w:t>
      </w:r>
      <w:r w:rsidR="00EF13B9">
        <w:rPr>
          <w:sz w:val="24"/>
        </w:rPr>
        <w:t>i</w:t>
      </w:r>
      <w:r w:rsidR="00E50BB1">
        <w:rPr>
          <w:sz w:val="24"/>
        </w:rPr>
        <w:t xml:space="preserve">n </w:t>
      </w:r>
      <w:r w:rsidR="00AD2EFE">
        <w:rPr>
          <w:sz w:val="24"/>
        </w:rPr>
        <w:t>dem</w:t>
      </w:r>
      <w:r w:rsidR="00067D86" w:rsidRPr="00067D86">
        <w:rPr>
          <w:sz w:val="24"/>
        </w:rPr>
        <w:t xml:space="preserve"> Vortrag</w:t>
      </w:r>
      <w:r w:rsidR="00E50BB1">
        <w:rPr>
          <w:sz w:val="24"/>
        </w:rPr>
        <w:t xml:space="preserve"> </w:t>
      </w:r>
      <w:r w:rsidR="00067D86" w:rsidRPr="00067D86">
        <w:rPr>
          <w:sz w:val="24"/>
        </w:rPr>
        <w:t>„Von null auf Cross</w:t>
      </w:r>
      <w:r w:rsidR="003D41FF">
        <w:rPr>
          <w:sz w:val="24"/>
        </w:rPr>
        <w:t>-</w:t>
      </w:r>
      <w:r w:rsidR="00067D86" w:rsidRPr="00067D86">
        <w:rPr>
          <w:sz w:val="24"/>
        </w:rPr>
        <w:t>Channel bei der E. Wertheimer GmbH“</w:t>
      </w:r>
      <w:r w:rsidR="00AD2EFE">
        <w:rPr>
          <w:sz w:val="24"/>
        </w:rPr>
        <w:t xml:space="preserve"> </w:t>
      </w:r>
      <w:r w:rsidR="0086422A" w:rsidRPr="0086422A">
        <w:rPr>
          <w:sz w:val="24"/>
        </w:rPr>
        <w:t xml:space="preserve">die Herausforderungen und Chancen einer professionellen Implementierung von E-Commerce im Fachhandel </w:t>
      </w:r>
      <w:r w:rsidR="004C7E03">
        <w:rPr>
          <w:sz w:val="24"/>
        </w:rPr>
        <w:t>vor</w:t>
      </w:r>
      <w:r w:rsidR="00AD2EFE">
        <w:rPr>
          <w:sz w:val="24"/>
        </w:rPr>
        <w:t xml:space="preserve">. </w:t>
      </w:r>
      <w:r w:rsidR="0086422A">
        <w:rPr>
          <w:sz w:val="24"/>
        </w:rPr>
        <w:t>D</w:t>
      </w:r>
      <w:r w:rsidR="00067D86" w:rsidRPr="00067D86">
        <w:rPr>
          <w:sz w:val="24"/>
        </w:rPr>
        <w:t xml:space="preserve">as gesamte Webshop-Team </w:t>
      </w:r>
      <w:r w:rsidR="00901A55">
        <w:rPr>
          <w:sz w:val="24"/>
        </w:rPr>
        <w:t xml:space="preserve">war </w:t>
      </w:r>
      <w:r w:rsidR="00067D86" w:rsidRPr="00067D86">
        <w:rPr>
          <w:sz w:val="24"/>
        </w:rPr>
        <w:t xml:space="preserve">vor Ort und </w:t>
      </w:r>
      <w:r w:rsidR="00E65D48">
        <w:rPr>
          <w:sz w:val="24"/>
        </w:rPr>
        <w:t xml:space="preserve">führte </w:t>
      </w:r>
      <w:r w:rsidR="00067D86" w:rsidRPr="00067D86">
        <w:rPr>
          <w:sz w:val="24"/>
        </w:rPr>
        <w:t xml:space="preserve">an einer iPad-Station durch die Shop-Landschaft. </w:t>
      </w:r>
      <w:r w:rsidR="00D8774E">
        <w:rPr>
          <w:sz w:val="24"/>
        </w:rPr>
        <w:t>D</w:t>
      </w:r>
      <w:r w:rsidR="00901A55">
        <w:rPr>
          <w:sz w:val="24"/>
        </w:rPr>
        <w:t>ie</w:t>
      </w:r>
      <w:r w:rsidR="00E65D48">
        <w:rPr>
          <w:sz w:val="24"/>
        </w:rPr>
        <w:t xml:space="preserve"> </w:t>
      </w:r>
      <w:r w:rsidR="002072DE">
        <w:rPr>
          <w:sz w:val="24"/>
        </w:rPr>
        <w:t>S</w:t>
      </w:r>
      <w:r w:rsidR="00E65D48">
        <w:rPr>
          <w:sz w:val="24"/>
        </w:rPr>
        <w:t>hop-</w:t>
      </w:r>
      <w:r w:rsidR="00901A55">
        <w:rPr>
          <w:sz w:val="24"/>
        </w:rPr>
        <w:t>Lösung</w:t>
      </w:r>
      <w:r w:rsidR="005013CB">
        <w:rPr>
          <w:sz w:val="24"/>
        </w:rPr>
        <w:t xml:space="preserve"> </w:t>
      </w:r>
      <w:r w:rsidR="00E65D48">
        <w:rPr>
          <w:sz w:val="24"/>
        </w:rPr>
        <w:t xml:space="preserve">wird von </w:t>
      </w:r>
      <w:r w:rsidR="004026CA">
        <w:rPr>
          <w:sz w:val="24"/>
        </w:rPr>
        <w:t xml:space="preserve">zahlreichen </w:t>
      </w:r>
      <w:r w:rsidR="00E65D48">
        <w:rPr>
          <w:sz w:val="24"/>
        </w:rPr>
        <w:t xml:space="preserve">weiteren Gesellschaftern genutzt, um individuelle </w:t>
      </w:r>
      <w:r w:rsidR="005819DB">
        <w:rPr>
          <w:sz w:val="24"/>
        </w:rPr>
        <w:t>Online-S</w:t>
      </w:r>
      <w:r w:rsidR="00E65D48">
        <w:rPr>
          <w:sz w:val="24"/>
        </w:rPr>
        <w:t>hops zu eröffnen</w:t>
      </w:r>
      <w:r w:rsidR="00E65D48" w:rsidRPr="002A78AC">
        <w:rPr>
          <w:sz w:val="24"/>
        </w:rPr>
        <w:t>.</w:t>
      </w:r>
      <w:r w:rsidR="002A78AC">
        <w:rPr>
          <w:sz w:val="24"/>
        </w:rPr>
        <w:t xml:space="preserve"> </w:t>
      </w:r>
      <w:r w:rsidR="004A30AC" w:rsidRPr="002A78AC">
        <w:rPr>
          <w:sz w:val="24"/>
        </w:rPr>
        <w:t>„Das Konzept bildet ein umfassendes, strategisches Geschäftsfeld ab, mit dem sich die hagebau Fachhändler die Welt des E-Commerce erschließen können.</w:t>
      </w:r>
      <w:r w:rsidR="002A78AC" w:rsidRPr="002A78AC">
        <w:rPr>
          <w:sz w:val="24"/>
        </w:rPr>
        <w:t xml:space="preserve"> Denn: </w:t>
      </w:r>
      <w:r w:rsidR="002A78AC">
        <w:rPr>
          <w:sz w:val="24"/>
        </w:rPr>
        <w:t>Sie</w:t>
      </w:r>
      <w:r w:rsidR="004A30AC" w:rsidRPr="002A78AC">
        <w:rPr>
          <w:sz w:val="24"/>
        </w:rPr>
        <w:t xml:space="preserve"> wollen und müssen ihren Profikunden auf allen Kanälen begegnen</w:t>
      </w:r>
      <w:r w:rsidR="002A78AC" w:rsidRPr="002A78AC">
        <w:rPr>
          <w:sz w:val="24"/>
        </w:rPr>
        <w:t xml:space="preserve">, um den </w:t>
      </w:r>
      <w:r w:rsidR="004A30AC" w:rsidRPr="002A78AC">
        <w:rPr>
          <w:sz w:val="24"/>
        </w:rPr>
        <w:t xml:space="preserve">Verlust von Marktanteilen </w:t>
      </w:r>
      <w:r w:rsidR="002A78AC" w:rsidRPr="002A78AC">
        <w:rPr>
          <w:sz w:val="24"/>
        </w:rPr>
        <w:t xml:space="preserve">zu </w:t>
      </w:r>
      <w:r w:rsidR="004A30AC" w:rsidRPr="002A78AC">
        <w:rPr>
          <w:sz w:val="24"/>
        </w:rPr>
        <w:t>verhindern“, fasst Oliver Arp, Projektleiter B2B-Webshop im hagebau Fachhandel, Ziel und Aufgabenstellung des Projektes zusammen.</w:t>
      </w:r>
      <w:r w:rsidR="005013CB" w:rsidRPr="002A78AC">
        <w:rPr>
          <w:sz w:val="24"/>
        </w:rPr>
        <w:t xml:space="preserve"> </w:t>
      </w:r>
    </w:p>
    <w:p w:rsidR="002A78AC" w:rsidRDefault="002A78AC" w:rsidP="00E52742">
      <w:pPr>
        <w:spacing w:line="360" w:lineRule="auto"/>
        <w:rPr>
          <w:sz w:val="24"/>
        </w:rPr>
      </w:pPr>
    </w:p>
    <w:p w:rsidR="00D8774E" w:rsidRPr="00D8774E" w:rsidRDefault="00D8774E" w:rsidP="00E52742">
      <w:pPr>
        <w:spacing w:line="360" w:lineRule="auto"/>
        <w:rPr>
          <w:sz w:val="24"/>
        </w:rPr>
      </w:pPr>
      <w:r w:rsidRPr="00D8774E">
        <w:rPr>
          <w:b/>
          <w:bCs/>
          <w:sz w:val="24"/>
        </w:rPr>
        <w:t xml:space="preserve">Eigenmarken „WUNDERWERK – </w:t>
      </w:r>
      <w:r w:rsidR="00E52742">
        <w:rPr>
          <w:b/>
          <w:bCs/>
          <w:sz w:val="24"/>
        </w:rPr>
        <w:t>est. 1964“ und „Butler macht´s“</w:t>
      </w:r>
    </w:p>
    <w:p w:rsidR="00D8774E" w:rsidRPr="00D8774E" w:rsidRDefault="00F8697C" w:rsidP="00E52742">
      <w:pPr>
        <w:spacing w:line="360" w:lineRule="auto"/>
        <w:rPr>
          <w:sz w:val="24"/>
        </w:rPr>
      </w:pPr>
      <w:r>
        <w:rPr>
          <w:sz w:val="24"/>
        </w:rPr>
        <w:t>Groß war auch das Interesse an den</w:t>
      </w:r>
      <w:r w:rsidR="00306795" w:rsidRPr="00D8774E">
        <w:rPr>
          <w:sz w:val="24"/>
        </w:rPr>
        <w:t xml:space="preserve"> </w:t>
      </w:r>
      <w:r w:rsidR="00306795">
        <w:rPr>
          <w:sz w:val="24"/>
        </w:rPr>
        <w:t xml:space="preserve">hagebau </w:t>
      </w:r>
      <w:r w:rsidR="00306795" w:rsidRPr="00D8774E">
        <w:rPr>
          <w:sz w:val="24"/>
        </w:rPr>
        <w:t>Eigenmarken „WUNDERWERK – est. 1964“ und „Butler macht´s“</w:t>
      </w:r>
      <w:r w:rsidR="00910689">
        <w:rPr>
          <w:sz w:val="24"/>
        </w:rPr>
        <w:t xml:space="preserve">. </w:t>
      </w:r>
      <w:r>
        <w:rPr>
          <w:sz w:val="24"/>
        </w:rPr>
        <w:t>Genau ein Jahr nach dem Start</w:t>
      </w:r>
      <w:r w:rsidR="00910689">
        <w:rPr>
          <w:sz w:val="24"/>
        </w:rPr>
        <w:t xml:space="preserve"> konnte </w:t>
      </w:r>
      <w:r w:rsidR="00306795" w:rsidRPr="00D8774E">
        <w:rPr>
          <w:sz w:val="24"/>
        </w:rPr>
        <w:t xml:space="preserve">Johannes Lensges, Bereichsleiter Vertrieb Baustoffe/Fliese, </w:t>
      </w:r>
      <w:r w:rsidR="00910689">
        <w:rPr>
          <w:sz w:val="24"/>
        </w:rPr>
        <w:t xml:space="preserve">in seinem Vortrag die </w:t>
      </w:r>
      <w:r w:rsidR="00D8774E">
        <w:rPr>
          <w:sz w:val="24"/>
        </w:rPr>
        <w:t>Einführung</w:t>
      </w:r>
      <w:r w:rsidR="00910689">
        <w:rPr>
          <w:sz w:val="24"/>
        </w:rPr>
        <w:t xml:space="preserve"> </w:t>
      </w:r>
      <w:r w:rsidR="008C79FC">
        <w:rPr>
          <w:sz w:val="24"/>
        </w:rPr>
        <w:t xml:space="preserve">der </w:t>
      </w:r>
      <w:r w:rsidR="00AC466F">
        <w:rPr>
          <w:sz w:val="24"/>
        </w:rPr>
        <w:t>neuen</w:t>
      </w:r>
      <w:r w:rsidR="00910689">
        <w:rPr>
          <w:sz w:val="24"/>
        </w:rPr>
        <w:t xml:space="preserve"> </w:t>
      </w:r>
      <w:r w:rsidR="00AC466F">
        <w:rPr>
          <w:sz w:val="24"/>
        </w:rPr>
        <w:t>Exklusivp</w:t>
      </w:r>
      <w:r w:rsidR="00910689">
        <w:rPr>
          <w:sz w:val="24"/>
        </w:rPr>
        <w:t>rodukte</w:t>
      </w:r>
      <w:r w:rsidR="00D8774E">
        <w:rPr>
          <w:sz w:val="24"/>
        </w:rPr>
        <w:t xml:space="preserve"> </w:t>
      </w:r>
      <w:r w:rsidR="00910689">
        <w:rPr>
          <w:sz w:val="24"/>
        </w:rPr>
        <w:t xml:space="preserve">an </w:t>
      </w:r>
      <w:r w:rsidR="00AC466F">
        <w:rPr>
          <w:sz w:val="24"/>
        </w:rPr>
        <w:t>zahlreichen</w:t>
      </w:r>
      <w:r w:rsidR="00D8774E" w:rsidRPr="00D8774E">
        <w:rPr>
          <w:sz w:val="24"/>
        </w:rPr>
        <w:t xml:space="preserve"> Fachhandelsstandorte</w:t>
      </w:r>
      <w:r w:rsidR="00910689">
        <w:rPr>
          <w:sz w:val="24"/>
        </w:rPr>
        <w:t>n</w:t>
      </w:r>
      <w:r w:rsidR="006D3D3C">
        <w:rPr>
          <w:sz w:val="24"/>
        </w:rPr>
        <w:t xml:space="preserve"> </w:t>
      </w:r>
      <w:r w:rsidR="00910689">
        <w:rPr>
          <w:sz w:val="24"/>
        </w:rPr>
        <w:t xml:space="preserve">vermelden. </w:t>
      </w:r>
      <w:r w:rsidR="006D3D3C">
        <w:rPr>
          <w:sz w:val="24"/>
        </w:rPr>
        <w:t>In Berlin waren a</w:t>
      </w:r>
      <w:r w:rsidR="00D8774E" w:rsidRPr="00D8774E">
        <w:rPr>
          <w:sz w:val="24"/>
        </w:rPr>
        <w:t xml:space="preserve">uf großer Fläche </w:t>
      </w:r>
      <w:r w:rsidR="006D3D3C">
        <w:rPr>
          <w:sz w:val="24"/>
        </w:rPr>
        <w:t xml:space="preserve">neue </w:t>
      </w:r>
      <w:r w:rsidR="00D8774E" w:rsidRPr="00D8774E">
        <w:rPr>
          <w:sz w:val="24"/>
        </w:rPr>
        <w:t>Produkte zu sehen</w:t>
      </w:r>
      <w:r w:rsidR="006D3D3C">
        <w:rPr>
          <w:sz w:val="24"/>
        </w:rPr>
        <w:t xml:space="preserve">, </w:t>
      </w:r>
      <w:r w:rsidR="002A1B95">
        <w:rPr>
          <w:sz w:val="24"/>
        </w:rPr>
        <w:t>darunter</w:t>
      </w:r>
      <w:r w:rsidR="006D3D3C">
        <w:rPr>
          <w:sz w:val="24"/>
        </w:rPr>
        <w:t xml:space="preserve"> </w:t>
      </w:r>
      <w:r>
        <w:rPr>
          <w:sz w:val="24"/>
        </w:rPr>
        <w:t xml:space="preserve">WUNDERWERK </w:t>
      </w:r>
      <w:r w:rsidR="00D8774E" w:rsidRPr="00D8774E">
        <w:rPr>
          <w:sz w:val="24"/>
        </w:rPr>
        <w:t xml:space="preserve">Parkett, Fliesen </w:t>
      </w:r>
      <w:r w:rsidR="006D3D3C">
        <w:rPr>
          <w:sz w:val="24"/>
        </w:rPr>
        <w:t>und</w:t>
      </w:r>
      <w:r w:rsidR="00D8774E" w:rsidRPr="00D8774E">
        <w:rPr>
          <w:sz w:val="24"/>
        </w:rPr>
        <w:t xml:space="preserve"> Laminat</w:t>
      </w:r>
      <w:r w:rsidR="006D3D3C">
        <w:rPr>
          <w:sz w:val="24"/>
        </w:rPr>
        <w:t xml:space="preserve"> </w:t>
      </w:r>
      <w:r>
        <w:rPr>
          <w:sz w:val="24"/>
        </w:rPr>
        <w:t>sowie</w:t>
      </w:r>
      <w:r w:rsidR="006D3D3C">
        <w:rPr>
          <w:sz w:val="24"/>
        </w:rPr>
        <w:t xml:space="preserve"> </w:t>
      </w:r>
      <w:r w:rsidR="00D8774E" w:rsidRPr="00D8774E">
        <w:rPr>
          <w:sz w:val="24"/>
        </w:rPr>
        <w:t xml:space="preserve">Montageschäume, Silikon, Dachzubehör und Befestigungstechnik </w:t>
      </w:r>
      <w:r>
        <w:rPr>
          <w:sz w:val="24"/>
        </w:rPr>
        <w:t>im Look von</w:t>
      </w:r>
      <w:r w:rsidR="00BB433A" w:rsidRPr="00D8774E">
        <w:rPr>
          <w:sz w:val="24"/>
        </w:rPr>
        <w:t xml:space="preserve"> „Butler macht´s“</w:t>
      </w:r>
      <w:r w:rsidR="00D8774E" w:rsidRPr="00D8774E">
        <w:rPr>
          <w:sz w:val="24"/>
        </w:rPr>
        <w:t>.</w:t>
      </w:r>
    </w:p>
    <w:p w:rsidR="005013CB" w:rsidRDefault="005013CB" w:rsidP="00E52742">
      <w:pPr>
        <w:spacing w:line="360" w:lineRule="auto"/>
        <w:rPr>
          <w:rStyle w:val="Formatvorlage4"/>
        </w:rPr>
      </w:pPr>
    </w:p>
    <w:p w:rsidR="00BB433A" w:rsidRPr="00BB433A" w:rsidRDefault="00BB433A" w:rsidP="00E52742">
      <w:pPr>
        <w:spacing w:line="360" w:lineRule="auto"/>
        <w:rPr>
          <w:b/>
          <w:bCs/>
          <w:sz w:val="24"/>
        </w:rPr>
      </w:pPr>
      <w:r w:rsidRPr="00BB433A">
        <w:rPr>
          <w:b/>
          <w:bCs/>
          <w:sz w:val="24"/>
        </w:rPr>
        <w:t xml:space="preserve">PROFI FACHMARKT </w:t>
      </w:r>
      <w:r w:rsidR="003D41FF">
        <w:rPr>
          <w:b/>
          <w:bCs/>
          <w:sz w:val="24"/>
        </w:rPr>
        <w:t xml:space="preserve">visualisiert </w:t>
      </w:r>
      <w:r w:rsidRPr="00BB433A">
        <w:rPr>
          <w:b/>
          <w:bCs/>
          <w:sz w:val="24"/>
        </w:rPr>
        <w:t xml:space="preserve">Konzept </w:t>
      </w:r>
    </w:p>
    <w:p w:rsidR="005F33A6" w:rsidRDefault="005F33A6" w:rsidP="00E52742">
      <w:pPr>
        <w:spacing w:line="360" w:lineRule="auto"/>
        <w:rPr>
          <w:rStyle w:val="Formatvorlage4"/>
        </w:rPr>
      </w:pPr>
      <w:r>
        <w:rPr>
          <w:sz w:val="24"/>
        </w:rPr>
        <w:t>Keinen Aufwand scheute</w:t>
      </w:r>
      <w:r w:rsidR="00DD1C5E">
        <w:rPr>
          <w:sz w:val="24"/>
        </w:rPr>
        <w:t xml:space="preserve"> das System</w:t>
      </w:r>
      <w:r>
        <w:rPr>
          <w:sz w:val="24"/>
        </w:rPr>
        <w:t xml:space="preserve"> </w:t>
      </w:r>
      <w:r w:rsidR="001B3905">
        <w:rPr>
          <w:sz w:val="24"/>
        </w:rPr>
        <w:t>PROFI FACHMARKT</w:t>
      </w:r>
      <w:r w:rsidR="00887B98">
        <w:rPr>
          <w:sz w:val="24"/>
        </w:rPr>
        <w:t xml:space="preserve">: </w:t>
      </w:r>
      <w:r w:rsidR="00BB433A" w:rsidRPr="00BB433A">
        <w:rPr>
          <w:sz w:val="24"/>
        </w:rPr>
        <w:t xml:space="preserve">Auf </w:t>
      </w:r>
      <w:r w:rsidR="008729DB">
        <w:rPr>
          <w:sz w:val="24"/>
        </w:rPr>
        <w:br/>
      </w:r>
      <w:r w:rsidR="00BB433A" w:rsidRPr="00BB433A">
        <w:rPr>
          <w:sz w:val="24"/>
        </w:rPr>
        <w:t>1.500 Quadratmetern und 230 Metern Regalfläche stellt</w:t>
      </w:r>
      <w:r w:rsidR="00BB433A">
        <w:rPr>
          <w:sz w:val="24"/>
        </w:rPr>
        <w:t>e</w:t>
      </w:r>
      <w:r w:rsidR="00BB433A" w:rsidRPr="00BB433A">
        <w:rPr>
          <w:sz w:val="24"/>
        </w:rPr>
        <w:t xml:space="preserve"> das </w:t>
      </w:r>
      <w:r w:rsidR="00257FF4">
        <w:rPr>
          <w:sz w:val="24"/>
        </w:rPr>
        <w:t>Spezialisierungs</w:t>
      </w:r>
      <w:r w:rsidR="00BB433A" w:rsidRPr="00BB433A">
        <w:rPr>
          <w:sz w:val="24"/>
        </w:rPr>
        <w:t xml:space="preserve">system </w:t>
      </w:r>
      <w:r w:rsidR="00A7416C">
        <w:rPr>
          <w:sz w:val="24"/>
        </w:rPr>
        <w:t>rund</w:t>
      </w:r>
      <w:r w:rsidR="00BB433A" w:rsidRPr="00BB433A">
        <w:rPr>
          <w:sz w:val="24"/>
        </w:rPr>
        <w:t xml:space="preserve"> 150 seiner insgesamt 300 individuell </w:t>
      </w:r>
      <w:r w:rsidR="00BB433A">
        <w:rPr>
          <w:sz w:val="24"/>
        </w:rPr>
        <w:t>kombinierbaren</w:t>
      </w:r>
      <w:r w:rsidR="00BB433A" w:rsidRPr="00BB433A">
        <w:rPr>
          <w:sz w:val="24"/>
        </w:rPr>
        <w:t xml:space="preserve"> Sortimentsmodule aus. </w:t>
      </w:r>
      <w:r w:rsidR="0056735E">
        <w:rPr>
          <w:sz w:val="24"/>
        </w:rPr>
        <w:t>Mehr als</w:t>
      </w:r>
      <w:r w:rsidR="00480491">
        <w:rPr>
          <w:sz w:val="24"/>
        </w:rPr>
        <w:t xml:space="preserve"> 65 Industriepartner </w:t>
      </w:r>
      <w:r w:rsidR="0056735E">
        <w:rPr>
          <w:sz w:val="24"/>
        </w:rPr>
        <w:t xml:space="preserve">waren involviert. </w:t>
      </w:r>
      <w:r w:rsidR="00BB433A" w:rsidRPr="00BB433A">
        <w:rPr>
          <w:sz w:val="24"/>
        </w:rPr>
        <w:t>Schwerpunkt</w:t>
      </w:r>
      <w:r w:rsidR="00F131BD">
        <w:rPr>
          <w:sz w:val="24"/>
        </w:rPr>
        <w:t>e</w:t>
      </w:r>
      <w:r w:rsidR="00BB433A" w:rsidRPr="00BB433A">
        <w:rPr>
          <w:sz w:val="24"/>
        </w:rPr>
        <w:t xml:space="preserve"> </w:t>
      </w:r>
      <w:r w:rsidR="00BB433A">
        <w:rPr>
          <w:sz w:val="24"/>
        </w:rPr>
        <w:t>bildete</w:t>
      </w:r>
      <w:r w:rsidR="00F131BD">
        <w:rPr>
          <w:sz w:val="24"/>
        </w:rPr>
        <w:t>n</w:t>
      </w:r>
      <w:r w:rsidR="00BB433A" w:rsidRPr="00BB433A">
        <w:rPr>
          <w:sz w:val="24"/>
        </w:rPr>
        <w:t xml:space="preserve"> die</w:t>
      </w:r>
      <w:r w:rsidR="00F131BD">
        <w:rPr>
          <w:sz w:val="24"/>
        </w:rPr>
        <w:t xml:space="preserve"> </w:t>
      </w:r>
      <w:r w:rsidR="00BB433A" w:rsidRPr="00BB433A">
        <w:rPr>
          <w:sz w:val="24"/>
        </w:rPr>
        <w:t xml:space="preserve">Bereiche Werkzeug, Maschinen, Ladungssicherung, Befestigungstechnik, Farbe und Lasermesstechnik. </w:t>
      </w:r>
      <w:r w:rsidR="00F131BD">
        <w:rPr>
          <w:sz w:val="24"/>
        </w:rPr>
        <w:t xml:space="preserve">„Die Sortimentsmodule ermöglichen den Fachhändlern eine </w:t>
      </w:r>
      <w:r w:rsidR="00F131BD" w:rsidRPr="00BB433A">
        <w:rPr>
          <w:sz w:val="24"/>
        </w:rPr>
        <w:t>professionelle und zielgruppenorientierte Warenpräsentation</w:t>
      </w:r>
      <w:r w:rsidR="005A0747">
        <w:rPr>
          <w:sz w:val="24"/>
        </w:rPr>
        <w:t>“, unterstreicht</w:t>
      </w:r>
      <w:r w:rsidR="00F131BD">
        <w:rPr>
          <w:sz w:val="24"/>
        </w:rPr>
        <w:t xml:space="preserve"> </w:t>
      </w:r>
      <w:r w:rsidR="005A0747">
        <w:rPr>
          <w:sz w:val="24"/>
        </w:rPr>
        <w:t>Lensges</w:t>
      </w:r>
      <w:r w:rsidR="00F131BD">
        <w:rPr>
          <w:sz w:val="24"/>
        </w:rPr>
        <w:t>.</w:t>
      </w:r>
      <w:r w:rsidR="00F131BD" w:rsidRPr="00BB433A">
        <w:rPr>
          <w:sz w:val="24"/>
        </w:rPr>
        <w:t xml:space="preserve"> </w:t>
      </w:r>
      <w:r w:rsidR="00643160">
        <w:rPr>
          <w:sz w:val="24"/>
        </w:rPr>
        <w:t>So</w:t>
      </w:r>
      <w:r w:rsidR="00887B98">
        <w:rPr>
          <w:sz w:val="24"/>
        </w:rPr>
        <w:t xml:space="preserve"> könne der</w:t>
      </w:r>
      <w:r w:rsidR="00584C79">
        <w:rPr>
          <w:sz w:val="24"/>
        </w:rPr>
        <w:t xml:space="preserve"> Händler </w:t>
      </w:r>
      <w:r w:rsidR="00980260">
        <w:rPr>
          <w:sz w:val="24"/>
        </w:rPr>
        <w:t xml:space="preserve">bestimmte </w:t>
      </w:r>
      <w:r w:rsidR="00584C79">
        <w:rPr>
          <w:sz w:val="24"/>
        </w:rPr>
        <w:t xml:space="preserve">Profikunden </w:t>
      </w:r>
      <w:r w:rsidR="00C47F39">
        <w:rPr>
          <w:sz w:val="24"/>
        </w:rPr>
        <w:t xml:space="preserve">gezielt </w:t>
      </w:r>
      <w:r w:rsidR="00887B98">
        <w:rPr>
          <w:sz w:val="24"/>
        </w:rPr>
        <w:t xml:space="preserve">ansprechen, zum Beispiel den </w:t>
      </w:r>
      <w:r w:rsidR="00BB433A" w:rsidRPr="00BB433A">
        <w:rPr>
          <w:sz w:val="24"/>
        </w:rPr>
        <w:t>werkstattlose</w:t>
      </w:r>
      <w:r w:rsidR="00887B98">
        <w:rPr>
          <w:sz w:val="24"/>
        </w:rPr>
        <w:t>n</w:t>
      </w:r>
      <w:r w:rsidR="00BB433A" w:rsidRPr="00BB433A">
        <w:rPr>
          <w:sz w:val="24"/>
        </w:rPr>
        <w:t xml:space="preserve"> Handwerker. </w:t>
      </w:r>
      <w:r w:rsidR="00887B98">
        <w:rPr>
          <w:rStyle w:val="Formatvorlage4"/>
        </w:rPr>
        <w:lastRenderedPageBreak/>
        <w:t>Gerade d</w:t>
      </w:r>
      <w:r w:rsidR="009B20FD">
        <w:rPr>
          <w:rStyle w:val="Formatvorlage4"/>
        </w:rPr>
        <w:t>ie</w:t>
      </w:r>
      <w:r w:rsidR="00895F60">
        <w:rPr>
          <w:rStyle w:val="Formatvorlage4"/>
        </w:rPr>
        <w:t>se Zielgruppe</w:t>
      </w:r>
      <w:r w:rsidR="005B2147">
        <w:rPr>
          <w:rStyle w:val="Formatvorlage4"/>
        </w:rPr>
        <w:t>,</w:t>
      </w:r>
      <w:r w:rsidR="009B20FD">
        <w:rPr>
          <w:rStyle w:val="Formatvorlage4"/>
        </w:rPr>
        <w:t xml:space="preserve"> auch „mobile Generalisten“ genannt, </w:t>
      </w:r>
      <w:r w:rsidR="000A6B71">
        <w:rPr>
          <w:rStyle w:val="Formatvorlage4"/>
        </w:rPr>
        <w:t>nimmt</w:t>
      </w:r>
      <w:r w:rsidR="009B20FD">
        <w:rPr>
          <w:rStyle w:val="Formatvorlage4"/>
        </w:rPr>
        <w:t xml:space="preserve"> </w:t>
      </w:r>
      <w:r w:rsidR="00887B98">
        <w:rPr>
          <w:rStyle w:val="Formatvorlage4"/>
        </w:rPr>
        <w:t>der</w:t>
      </w:r>
      <w:r w:rsidR="009B20FD">
        <w:rPr>
          <w:rStyle w:val="Formatvorlage4"/>
        </w:rPr>
        <w:t xml:space="preserve"> hagebau </w:t>
      </w:r>
      <w:r w:rsidR="00887B98">
        <w:rPr>
          <w:rStyle w:val="Formatvorlage4"/>
        </w:rPr>
        <w:t xml:space="preserve">Fachhandel </w:t>
      </w:r>
      <w:r w:rsidR="00234F2A">
        <w:rPr>
          <w:rStyle w:val="Formatvorlage4"/>
        </w:rPr>
        <w:t>derzeit besonders i</w:t>
      </w:r>
      <w:r w:rsidR="000A6B71">
        <w:rPr>
          <w:rStyle w:val="Formatvorlage4"/>
        </w:rPr>
        <w:t>n den</w:t>
      </w:r>
      <w:r w:rsidR="00234F2A">
        <w:rPr>
          <w:rStyle w:val="Formatvorlage4"/>
        </w:rPr>
        <w:t xml:space="preserve"> Fokus, wie</w:t>
      </w:r>
      <w:r w:rsidR="007C2A16">
        <w:rPr>
          <w:rStyle w:val="Formatvorlage4"/>
        </w:rPr>
        <w:t xml:space="preserve"> Lensges in einem weiteren Vortrag</w:t>
      </w:r>
      <w:r w:rsidR="007D0B1D">
        <w:rPr>
          <w:rStyle w:val="Formatvorlage4"/>
        </w:rPr>
        <w:t xml:space="preserve"> zeigte</w:t>
      </w:r>
      <w:r w:rsidR="007C2A16">
        <w:rPr>
          <w:rStyle w:val="Formatvorlage4"/>
        </w:rPr>
        <w:t xml:space="preserve">. </w:t>
      </w:r>
      <w:r w:rsidR="000A6B71">
        <w:rPr>
          <w:rStyle w:val="Formatvorlage4"/>
        </w:rPr>
        <w:t>Der Bereichsleiter</w:t>
      </w:r>
      <w:r w:rsidR="00234F2A">
        <w:rPr>
          <w:rStyle w:val="Formatvorlage4"/>
        </w:rPr>
        <w:t xml:space="preserve"> stellte </w:t>
      </w:r>
      <w:r>
        <w:rPr>
          <w:rStyle w:val="Formatvorlage4"/>
        </w:rPr>
        <w:t>den hagebau report 2015 vor</w:t>
      </w:r>
      <w:r w:rsidR="00262112">
        <w:rPr>
          <w:rStyle w:val="Formatvorlage4"/>
        </w:rPr>
        <w:t xml:space="preserve">, der die </w:t>
      </w:r>
      <w:r w:rsidR="00262112" w:rsidRPr="00262112">
        <w:rPr>
          <w:rStyle w:val="Formatvorlage4"/>
        </w:rPr>
        <w:t xml:space="preserve">Kernaussagen einer </w:t>
      </w:r>
      <w:r w:rsidRPr="00262112">
        <w:rPr>
          <w:rStyle w:val="Formatvorlage4"/>
        </w:rPr>
        <w:t>repräsentativen Studie</w:t>
      </w:r>
      <w:r w:rsidR="00262112" w:rsidRPr="00262112">
        <w:rPr>
          <w:rStyle w:val="Formatvorlage4"/>
        </w:rPr>
        <w:t xml:space="preserve"> zusammenfasst</w:t>
      </w:r>
      <w:r w:rsidR="00262112">
        <w:rPr>
          <w:rStyle w:val="Formatvorlage4"/>
        </w:rPr>
        <w:t>, die</w:t>
      </w:r>
      <w:r>
        <w:rPr>
          <w:rStyle w:val="Formatvorlage4"/>
        </w:rPr>
        <w:t xml:space="preserve"> erstmals die Verschiebung in der Baubranche durch das Phänomen </w:t>
      </w:r>
      <w:r w:rsidR="00262112">
        <w:rPr>
          <w:rStyle w:val="Formatvorlage4"/>
        </w:rPr>
        <w:t>„mobile Generalisten“ eruiert hat</w:t>
      </w:r>
      <w:r>
        <w:rPr>
          <w:rStyle w:val="Formatvorlage4"/>
        </w:rPr>
        <w:t xml:space="preserve">. </w:t>
      </w:r>
      <w:r w:rsidR="007D0B1D">
        <w:rPr>
          <w:rStyle w:val="Formatvorlage4"/>
        </w:rPr>
        <w:t xml:space="preserve">Außerdem legte er die Auswirkungen dar, die diese Entwicklung auf den Handel hat. </w:t>
      </w:r>
      <w:r>
        <w:rPr>
          <w:rStyle w:val="Formatvorlage4"/>
        </w:rPr>
        <w:t>Durch die Ermittlung der Funktionsweise dieses wichtigen Marktsegments mit enorme</w:t>
      </w:r>
      <w:r w:rsidR="006A6FF3">
        <w:rPr>
          <w:rStyle w:val="Formatvorlage4"/>
        </w:rPr>
        <w:t>m</w:t>
      </w:r>
      <w:r>
        <w:rPr>
          <w:rStyle w:val="Formatvorlage4"/>
        </w:rPr>
        <w:t xml:space="preserve"> Wachstumspotenzial kann der hagebau Fachhandel konkrete Maßnahmen für Gewinnung und Bindung dieser Geschäftskundengruppe für Gesellschafter entwickeln.</w:t>
      </w:r>
    </w:p>
    <w:p w:rsidR="00650F6C" w:rsidRDefault="00650F6C" w:rsidP="00E52742">
      <w:pPr>
        <w:spacing w:line="360" w:lineRule="auto"/>
        <w:rPr>
          <w:rStyle w:val="Formatvorlage4"/>
        </w:rPr>
      </w:pPr>
    </w:p>
    <w:p w:rsidR="000D4F26" w:rsidRPr="000D4F26" w:rsidRDefault="000D4F26" w:rsidP="00E52742">
      <w:pPr>
        <w:spacing w:line="360" w:lineRule="auto"/>
        <w:rPr>
          <w:b/>
          <w:sz w:val="24"/>
        </w:rPr>
      </w:pPr>
      <w:r>
        <w:rPr>
          <w:b/>
          <w:sz w:val="24"/>
        </w:rPr>
        <w:t>Verzahnung von Einkauf und Vertrieb</w:t>
      </w:r>
    </w:p>
    <w:p w:rsidR="000D4F26" w:rsidRDefault="002B49AD" w:rsidP="00E52742">
      <w:pPr>
        <w:spacing w:line="360" w:lineRule="auto"/>
        <w:rPr>
          <w:sz w:val="24"/>
        </w:rPr>
      </w:pPr>
      <w:r>
        <w:rPr>
          <w:sz w:val="24"/>
        </w:rPr>
        <w:t xml:space="preserve">Um </w:t>
      </w:r>
      <w:r w:rsidR="00437C75">
        <w:rPr>
          <w:sz w:val="24"/>
        </w:rPr>
        <w:t>strategische Maßnahmen zur</w:t>
      </w:r>
      <w:r w:rsidRPr="002B49AD">
        <w:rPr>
          <w:sz w:val="24"/>
        </w:rPr>
        <w:t xml:space="preserve"> Zukunftssicherung de</w:t>
      </w:r>
      <w:r w:rsidR="00F17555">
        <w:rPr>
          <w:sz w:val="24"/>
        </w:rPr>
        <w:t>s</w:t>
      </w:r>
      <w:r w:rsidRPr="002B49AD">
        <w:rPr>
          <w:sz w:val="24"/>
        </w:rPr>
        <w:t xml:space="preserve"> hagebau Fachhandels </w:t>
      </w:r>
      <w:r>
        <w:rPr>
          <w:sz w:val="24"/>
        </w:rPr>
        <w:t>ging es auch in weit</w:t>
      </w:r>
      <w:r w:rsidR="008729DB">
        <w:rPr>
          <w:sz w:val="24"/>
        </w:rPr>
        <w:t>er</w:t>
      </w:r>
      <w:bookmarkStart w:id="0" w:name="_GoBack"/>
      <w:bookmarkEnd w:id="0"/>
      <w:r>
        <w:rPr>
          <w:sz w:val="24"/>
        </w:rPr>
        <w:t>en Vorträgen</w:t>
      </w:r>
      <w:r w:rsidRPr="002B49AD">
        <w:rPr>
          <w:sz w:val="24"/>
        </w:rPr>
        <w:t xml:space="preserve">. </w:t>
      </w:r>
      <w:r w:rsidR="007D0B1D">
        <w:rPr>
          <w:sz w:val="24"/>
        </w:rPr>
        <w:t>Die Bereichsleiter</w:t>
      </w:r>
      <w:r w:rsidR="00677A20">
        <w:rPr>
          <w:sz w:val="24"/>
        </w:rPr>
        <w:t xml:space="preserve"> Johannes</w:t>
      </w:r>
      <w:r w:rsidR="007D0B1D">
        <w:rPr>
          <w:sz w:val="24"/>
        </w:rPr>
        <w:t xml:space="preserve"> Lensges und</w:t>
      </w:r>
      <w:r w:rsidR="00FB2E00" w:rsidRPr="00FB2E00">
        <w:rPr>
          <w:sz w:val="24"/>
        </w:rPr>
        <w:t xml:space="preserve"> Volker Herwing </w:t>
      </w:r>
      <w:r w:rsidR="00362838">
        <w:rPr>
          <w:sz w:val="24"/>
        </w:rPr>
        <w:t xml:space="preserve">(Vertrieb Holz) </w:t>
      </w:r>
      <w:r w:rsidR="000D4F26">
        <w:rPr>
          <w:sz w:val="24"/>
        </w:rPr>
        <w:t>erläuterten</w:t>
      </w:r>
      <w:r w:rsidR="00FB2E00" w:rsidRPr="00FB2E00">
        <w:rPr>
          <w:sz w:val="24"/>
        </w:rPr>
        <w:t xml:space="preserve"> </w:t>
      </w:r>
      <w:r w:rsidR="000E6E0A">
        <w:rPr>
          <w:sz w:val="24"/>
        </w:rPr>
        <w:t xml:space="preserve">das neue Konzept der „Spezialisierung 2.1“, mit dem die hagebau </w:t>
      </w:r>
      <w:r w:rsidR="00257FF4">
        <w:rPr>
          <w:sz w:val="24"/>
        </w:rPr>
        <w:t>Spezialisierungs</w:t>
      </w:r>
      <w:r w:rsidR="000E6E0A">
        <w:rPr>
          <w:sz w:val="24"/>
        </w:rPr>
        <w:t>systeme</w:t>
      </w:r>
      <w:r w:rsidR="00257FF4">
        <w:rPr>
          <w:sz w:val="24"/>
        </w:rPr>
        <w:t xml:space="preserve"> (ehemals Vertriebssysteme)</w:t>
      </w:r>
      <w:r w:rsidR="00C47F39">
        <w:rPr>
          <w:sz w:val="24"/>
        </w:rPr>
        <w:t xml:space="preserve"> bereits ab 2016</w:t>
      </w:r>
      <w:r w:rsidR="000E6E0A">
        <w:rPr>
          <w:sz w:val="24"/>
        </w:rPr>
        <w:t xml:space="preserve"> weiterentwickelt werden.</w:t>
      </w:r>
      <w:r w:rsidR="009B6527">
        <w:rPr>
          <w:sz w:val="24"/>
        </w:rPr>
        <w:t xml:space="preserve"> </w:t>
      </w:r>
      <w:r w:rsidR="000E6E0A">
        <w:rPr>
          <w:sz w:val="24"/>
        </w:rPr>
        <w:t xml:space="preserve">Mehr </w:t>
      </w:r>
      <w:r w:rsidR="009B6527">
        <w:rPr>
          <w:sz w:val="24"/>
        </w:rPr>
        <w:t>System und Verbindlichkeit</w:t>
      </w:r>
      <w:r w:rsidR="000E6E0A">
        <w:rPr>
          <w:sz w:val="24"/>
        </w:rPr>
        <w:t>,</w:t>
      </w:r>
      <w:r w:rsidR="009B6527">
        <w:rPr>
          <w:sz w:val="24"/>
        </w:rPr>
        <w:t xml:space="preserve"> eine ganzheitliche Herangehensweise</w:t>
      </w:r>
      <w:r w:rsidR="00E96241">
        <w:rPr>
          <w:sz w:val="24"/>
        </w:rPr>
        <w:t xml:space="preserve"> sowie die stärkere Fokussierung auf das Produkt</w:t>
      </w:r>
      <w:r w:rsidR="009B6527">
        <w:rPr>
          <w:sz w:val="24"/>
        </w:rPr>
        <w:t xml:space="preserve"> </w:t>
      </w:r>
      <w:r w:rsidR="000E6E0A">
        <w:rPr>
          <w:sz w:val="24"/>
        </w:rPr>
        <w:t>sind dabei wichtige Vorgaben</w:t>
      </w:r>
      <w:r w:rsidR="009B6527">
        <w:rPr>
          <w:sz w:val="24"/>
        </w:rPr>
        <w:t>.</w:t>
      </w:r>
      <w:r w:rsidR="00362838">
        <w:rPr>
          <w:sz w:val="24"/>
        </w:rPr>
        <w:t xml:space="preserve"> </w:t>
      </w:r>
      <w:r w:rsidR="00E96241">
        <w:rPr>
          <w:sz w:val="24"/>
        </w:rPr>
        <w:t xml:space="preserve">Ziel ist eine </w:t>
      </w:r>
      <w:r w:rsidR="00257FF4">
        <w:rPr>
          <w:sz w:val="24"/>
        </w:rPr>
        <w:t xml:space="preserve">enge Verzahnung von Einkauf, </w:t>
      </w:r>
      <w:r w:rsidR="00E96241">
        <w:rPr>
          <w:sz w:val="24"/>
        </w:rPr>
        <w:t>Vertrieb</w:t>
      </w:r>
      <w:r w:rsidR="00257FF4">
        <w:rPr>
          <w:sz w:val="24"/>
        </w:rPr>
        <w:t>, Dienstleistungen und Logistik</w:t>
      </w:r>
      <w:r w:rsidR="00E96241">
        <w:rPr>
          <w:sz w:val="24"/>
        </w:rPr>
        <w:t xml:space="preserve">. </w:t>
      </w:r>
      <w:r w:rsidR="007D0B1D" w:rsidRPr="00FB2E00">
        <w:rPr>
          <w:sz w:val="24"/>
        </w:rPr>
        <w:t>Christian Rabe</w:t>
      </w:r>
      <w:r w:rsidR="007D0B1D">
        <w:rPr>
          <w:sz w:val="24"/>
        </w:rPr>
        <w:t>, Bereichsleiter Einkauf, zeigte dies auch in seinem Vortrag auf.</w:t>
      </w:r>
    </w:p>
    <w:p w:rsidR="000D4F26" w:rsidRDefault="000D4F26" w:rsidP="00E52742">
      <w:pPr>
        <w:spacing w:line="360" w:lineRule="auto"/>
        <w:rPr>
          <w:sz w:val="24"/>
        </w:rPr>
      </w:pPr>
    </w:p>
    <w:p w:rsidR="000D4F26" w:rsidRPr="00971490" w:rsidRDefault="000D4F26" w:rsidP="00E52742">
      <w:pPr>
        <w:spacing w:line="360" w:lineRule="auto"/>
        <w:rPr>
          <w:rStyle w:val="Formatvorlage4"/>
          <w:b/>
        </w:rPr>
      </w:pPr>
      <w:r w:rsidRPr="00971490">
        <w:rPr>
          <w:rStyle w:val="Formatvorlage4"/>
          <w:b/>
        </w:rPr>
        <w:t>Standortentwicklung</w:t>
      </w:r>
      <w:r w:rsidR="00962557">
        <w:rPr>
          <w:rStyle w:val="Formatvorlage4"/>
          <w:b/>
        </w:rPr>
        <w:t xml:space="preserve"> </w:t>
      </w:r>
      <w:r w:rsidR="00E744E3">
        <w:rPr>
          <w:rStyle w:val="Formatvorlage4"/>
          <w:b/>
        </w:rPr>
        <w:t>lotet Potenziale aus</w:t>
      </w:r>
    </w:p>
    <w:p w:rsidR="00DD1C5E" w:rsidRDefault="00B66299" w:rsidP="00E52742">
      <w:pPr>
        <w:spacing w:line="360" w:lineRule="auto"/>
        <w:rPr>
          <w:rStyle w:val="Formatvorlage4"/>
        </w:rPr>
      </w:pPr>
      <w:r>
        <w:rPr>
          <w:sz w:val="24"/>
        </w:rPr>
        <w:t xml:space="preserve">Für organisches Wachstum entsprechend der </w:t>
      </w:r>
      <w:r w:rsidR="00DD1C5E">
        <w:rPr>
          <w:sz w:val="24"/>
        </w:rPr>
        <w:t xml:space="preserve">hagebau </w:t>
      </w:r>
      <w:r>
        <w:rPr>
          <w:sz w:val="24"/>
        </w:rPr>
        <w:t>Strategie 2020 soll der</w:t>
      </w:r>
      <w:r w:rsidR="00DD1C5E">
        <w:rPr>
          <w:sz w:val="24"/>
        </w:rPr>
        <w:t xml:space="preserve"> neue</w:t>
      </w:r>
      <w:r>
        <w:rPr>
          <w:sz w:val="24"/>
        </w:rPr>
        <w:t xml:space="preserve"> </w:t>
      </w:r>
      <w:r w:rsidR="00DD1C5E">
        <w:rPr>
          <w:rStyle w:val="Formatvorlage4"/>
        </w:rPr>
        <w:t>Bereich Standortentwicklung des</w:t>
      </w:r>
      <w:r w:rsidR="001050A8">
        <w:rPr>
          <w:rStyle w:val="Formatvorlage4"/>
        </w:rPr>
        <w:t xml:space="preserve"> </w:t>
      </w:r>
      <w:r w:rsidR="00DD1C5E">
        <w:rPr>
          <w:rStyle w:val="Formatvorlage4"/>
        </w:rPr>
        <w:t>Fachhandels</w:t>
      </w:r>
      <w:r w:rsidR="001050A8">
        <w:rPr>
          <w:rStyle w:val="Formatvorlage4"/>
        </w:rPr>
        <w:t xml:space="preserve"> </w:t>
      </w:r>
      <w:r>
        <w:rPr>
          <w:rStyle w:val="Formatvorlage4"/>
        </w:rPr>
        <w:t xml:space="preserve">sorgen, den </w:t>
      </w:r>
      <w:r w:rsidR="00677A20">
        <w:rPr>
          <w:rStyle w:val="Formatvorlage4"/>
        </w:rPr>
        <w:t>Bereichsl</w:t>
      </w:r>
      <w:r w:rsidR="00E5445B">
        <w:rPr>
          <w:rStyle w:val="Formatvorlage4"/>
        </w:rPr>
        <w:t>eiter</w:t>
      </w:r>
      <w:r w:rsidR="001050A8">
        <w:rPr>
          <w:rStyle w:val="Formatvorlage4"/>
        </w:rPr>
        <w:t xml:space="preserve"> </w:t>
      </w:r>
      <w:r w:rsidR="00650F6C">
        <w:rPr>
          <w:rStyle w:val="Formatvorlage4"/>
        </w:rPr>
        <w:t>Jörg Westergaard</w:t>
      </w:r>
      <w:r w:rsidR="00E5445B">
        <w:rPr>
          <w:rStyle w:val="Formatvorlage4"/>
        </w:rPr>
        <w:t xml:space="preserve"> </w:t>
      </w:r>
      <w:r w:rsidR="00962557">
        <w:rPr>
          <w:rStyle w:val="Formatvorlage4"/>
        </w:rPr>
        <w:t xml:space="preserve">vor zahlreichen Zuhörern </w:t>
      </w:r>
      <w:r>
        <w:rPr>
          <w:rStyle w:val="Formatvorlage4"/>
        </w:rPr>
        <w:t>vorstellte.</w:t>
      </w:r>
      <w:r w:rsidR="00E5445B">
        <w:rPr>
          <w:rStyle w:val="Formatvorlage4"/>
        </w:rPr>
        <w:t xml:space="preserve"> </w:t>
      </w:r>
    </w:p>
    <w:p w:rsidR="005E1ABA" w:rsidRDefault="00262112" w:rsidP="00E52742">
      <w:pPr>
        <w:spacing w:line="360" w:lineRule="auto"/>
        <w:rPr>
          <w:rStyle w:val="Formatvorlage4"/>
        </w:rPr>
      </w:pPr>
      <w:r>
        <w:rPr>
          <w:rStyle w:val="Formatvorlage4"/>
        </w:rPr>
        <w:t xml:space="preserve">„Um bislang ungenutzte Potenziale jedes einzelnen Standorts ermitteln zu können, bündeln wir mittels einer eigens entwickelten </w:t>
      </w:r>
      <w:r w:rsidRPr="00262112">
        <w:rPr>
          <w:rStyle w:val="Formatvorlage4"/>
        </w:rPr>
        <w:t>So</w:t>
      </w:r>
      <w:r w:rsidR="00650F6C" w:rsidRPr="00262112">
        <w:rPr>
          <w:rStyle w:val="Formatvorlage4"/>
        </w:rPr>
        <w:t xml:space="preserve">ftware </w:t>
      </w:r>
      <w:r w:rsidRPr="00262112">
        <w:rPr>
          <w:rStyle w:val="Formatvorlage4"/>
        </w:rPr>
        <w:t>in</w:t>
      </w:r>
      <w:r>
        <w:rPr>
          <w:rStyle w:val="Formatvorlage4"/>
        </w:rPr>
        <w:t xml:space="preserve"> den kommenden Monaten Kennzahlen von hagebau Gesellschafteru</w:t>
      </w:r>
      <w:r w:rsidRPr="00DD1C5E">
        <w:rPr>
          <w:rStyle w:val="Formatvorlage4"/>
        </w:rPr>
        <w:t>nternehmen</w:t>
      </w:r>
      <w:r>
        <w:rPr>
          <w:rStyle w:val="Formatvorlage4"/>
        </w:rPr>
        <w:t xml:space="preserve"> </w:t>
      </w:r>
      <w:r w:rsidRPr="00DD1C5E">
        <w:rPr>
          <w:rStyle w:val="Formatvorlage4"/>
        </w:rPr>
        <w:t>sowie Daten zum Markt- und Wettbewerbsumfeld</w:t>
      </w:r>
      <w:r>
        <w:rPr>
          <w:rStyle w:val="Formatvorlage4"/>
        </w:rPr>
        <w:t>“, so</w:t>
      </w:r>
      <w:r w:rsidR="00E744E3" w:rsidRPr="00DD1C5E">
        <w:rPr>
          <w:rStyle w:val="Formatvorlage4"/>
        </w:rPr>
        <w:t xml:space="preserve"> Westergaard</w:t>
      </w:r>
      <w:r w:rsidR="009C001A" w:rsidRPr="00DD1C5E">
        <w:rPr>
          <w:rStyle w:val="Formatvorlage4"/>
        </w:rPr>
        <w:t xml:space="preserve">. </w:t>
      </w:r>
      <w:r w:rsidR="005D4FA4" w:rsidRPr="00DD1C5E">
        <w:rPr>
          <w:rStyle w:val="Formatvorlage4"/>
        </w:rPr>
        <w:t xml:space="preserve">Auf dieser Basis </w:t>
      </w:r>
      <w:r w:rsidR="005E1ABA" w:rsidRPr="00DD1C5E">
        <w:rPr>
          <w:rStyle w:val="Formatvorlage4"/>
        </w:rPr>
        <w:t>werden</w:t>
      </w:r>
      <w:r w:rsidR="005D4FA4" w:rsidRPr="00DD1C5E">
        <w:rPr>
          <w:rStyle w:val="Formatvorlage4"/>
        </w:rPr>
        <w:t xml:space="preserve"> gezielt </w:t>
      </w:r>
      <w:r w:rsidR="00650F6C" w:rsidRPr="00DD1C5E">
        <w:rPr>
          <w:rStyle w:val="Formatvorlage4"/>
        </w:rPr>
        <w:t xml:space="preserve">Maßnahmen </w:t>
      </w:r>
      <w:r w:rsidR="005D4FA4" w:rsidRPr="00DD1C5E">
        <w:rPr>
          <w:rStyle w:val="Formatvorlage4"/>
        </w:rPr>
        <w:t xml:space="preserve">zur </w:t>
      </w:r>
      <w:r w:rsidR="00650F6C" w:rsidRPr="00DD1C5E">
        <w:rPr>
          <w:rStyle w:val="Formatvorlage4"/>
        </w:rPr>
        <w:t xml:space="preserve">Weiterentwicklung des jeweiligen Standortes </w:t>
      </w:r>
      <w:r w:rsidR="005D4FA4" w:rsidRPr="00DD1C5E">
        <w:rPr>
          <w:rStyle w:val="Formatvorlage4"/>
        </w:rPr>
        <w:t>definier</w:t>
      </w:r>
      <w:r w:rsidR="005E1ABA" w:rsidRPr="00DD1C5E">
        <w:rPr>
          <w:rStyle w:val="Formatvorlage4"/>
        </w:rPr>
        <w:t>t.</w:t>
      </w:r>
      <w:r w:rsidR="00DD1C5E" w:rsidRPr="00DD1C5E">
        <w:rPr>
          <w:rStyle w:val="Formatvorlage4"/>
        </w:rPr>
        <w:t xml:space="preserve"> </w:t>
      </w:r>
    </w:p>
    <w:p w:rsidR="005D4FA4" w:rsidRDefault="005E1ABA" w:rsidP="00E52742">
      <w:pPr>
        <w:spacing w:line="360" w:lineRule="auto"/>
        <w:rPr>
          <w:rStyle w:val="Formatvorlage4"/>
        </w:rPr>
      </w:pPr>
      <w:r>
        <w:rPr>
          <w:rStyle w:val="Formatvorlage4"/>
        </w:rPr>
        <w:lastRenderedPageBreak/>
        <w:t>Weitere Zukunftsk</w:t>
      </w:r>
      <w:r w:rsidR="00607E20">
        <w:rPr>
          <w:rStyle w:val="Formatvorlage4"/>
        </w:rPr>
        <w:t xml:space="preserve">onzepte </w:t>
      </w:r>
      <w:r w:rsidR="001134D4">
        <w:rPr>
          <w:rStyle w:val="Formatvorlage4"/>
        </w:rPr>
        <w:t xml:space="preserve">lernten die </w:t>
      </w:r>
      <w:r w:rsidR="00B66299">
        <w:rPr>
          <w:rStyle w:val="Formatvorlage4"/>
        </w:rPr>
        <w:t>Teilnehmer</w:t>
      </w:r>
      <w:r w:rsidR="00607E20">
        <w:rPr>
          <w:rStyle w:val="Formatvorlage4"/>
        </w:rPr>
        <w:t xml:space="preserve"> bei den </w:t>
      </w:r>
      <w:r w:rsidR="00FB2E00" w:rsidRPr="00FB2E00">
        <w:rPr>
          <w:rStyle w:val="Formatvorlage4"/>
        </w:rPr>
        <w:t xml:space="preserve">Vollversammlungen der </w:t>
      </w:r>
      <w:r w:rsidR="00FB2E00">
        <w:rPr>
          <w:rStyle w:val="Formatvorlage4"/>
        </w:rPr>
        <w:t>zwölf hagebau</w:t>
      </w:r>
      <w:r w:rsidR="00FB2E00" w:rsidRPr="00FB2E00">
        <w:rPr>
          <w:rStyle w:val="Formatvorlage4"/>
        </w:rPr>
        <w:t xml:space="preserve"> </w:t>
      </w:r>
      <w:r w:rsidR="00257FF4">
        <w:rPr>
          <w:rStyle w:val="Formatvorlage4"/>
        </w:rPr>
        <w:t>Spezialisierungs</w:t>
      </w:r>
      <w:r w:rsidR="00FB2E00" w:rsidRPr="00FB2E00">
        <w:rPr>
          <w:rStyle w:val="Formatvorlage4"/>
        </w:rPr>
        <w:t>systeme</w:t>
      </w:r>
      <w:r w:rsidR="001134D4">
        <w:rPr>
          <w:rStyle w:val="Formatvorlage4"/>
        </w:rPr>
        <w:t xml:space="preserve"> kennen. </w:t>
      </w:r>
      <w:r>
        <w:rPr>
          <w:rStyle w:val="Formatvorlage4"/>
        </w:rPr>
        <w:t>D</w:t>
      </w:r>
      <w:r w:rsidR="001134D4">
        <w:rPr>
          <w:rStyle w:val="Formatvorlage4"/>
        </w:rPr>
        <w:t>ie begleitende Ausstellung</w:t>
      </w:r>
      <w:r>
        <w:rPr>
          <w:rStyle w:val="Formatvorlage4"/>
        </w:rPr>
        <w:t xml:space="preserve"> zeigte neueste Produkte und Dienstleistungen</w:t>
      </w:r>
      <w:r w:rsidR="001134D4">
        <w:rPr>
          <w:rStyle w:val="Formatvorlage4"/>
        </w:rPr>
        <w:t xml:space="preserve">. </w:t>
      </w:r>
      <w:r>
        <w:rPr>
          <w:rStyle w:val="Formatvorlage4"/>
        </w:rPr>
        <w:t>F</w:t>
      </w:r>
      <w:r w:rsidR="00F73A43">
        <w:rPr>
          <w:rStyle w:val="Formatvorlage4"/>
        </w:rPr>
        <w:t xml:space="preserve">ür die </w:t>
      </w:r>
      <w:r w:rsidR="00B66299">
        <w:rPr>
          <w:rStyle w:val="Formatvorlage4"/>
        </w:rPr>
        <w:t>Besucher</w:t>
      </w:r>
      <w:r w:rsidR="00F73A43">
        <w:rPr>
          <w:rStyle w:val="Formatvorlage4"/>
        </w:rPr>
        <w:t xml:space="preserve"> aus der Industrie präsentierte Geschäftsführer Goldboom </w:t>
      </w:r>
      <w:r w:rsidR="00D54264">
        <w:rPr>
          <w:rStyle w:val="Formatvorlage4"/>
        </w:rPr>
        <w:t xml:space="preserve">Informationen und Aktuelles </w:t>
      </w:r>
      <w:r w:rsidR="00B42AB2">
        <w:rPr>
          <w:rStyle w:val="Formatvorlage4"/>
        </w:rPr>
        <w:t>zur hagebau.</w:t>
      </w:r>
    </w:p>
    <w:p w:rsidR="005D4FA4" w:rsidRDefault="005D4FA4" w:rsidP="00E52742">
      <w:pPr>
        <w:spacing w:line="360" w:lineRule="auto"/>
        <w:rPr>
          <w:rStyle w:val="Formatvorlage4"/>
        </w:rPr>
      </w:pPr>
    </w:p>
    <w:p w:rsidR="005D4FA4" w:rsidRPr="0051240D" w:rsidRDefault="005D4FA4" w:rsidP="00E52742">
      <w:pPr>
        <w:keepNext/>
        <w:spacing w:line="360" w:lineRule="auto"/>
        <w:rPr>
          <w:rStyle w:val="Formatvorlage4"/>
          <w:b/>
        </w:rPr>
      </w:pPr>
      <w:r w:rsidRPr="0051240D">
        <w:rPr>
          <w:rStyle w:val="Formatvorlage4"/>
          <w:b/>
        </w:rPr>
        <w:t>Über 50 hagebau Champions gekürt</w:t>
      </w:r>
    </w:p>
    <w:p w:rsidR="00C22FEF" w:rsidRDefault="001134D4" w:rsidP="00E52742">
      <w:pPr>
        <w:spacing w:line="360" w:lineRule="auto"/>
        <w:rPr>
          <w:rStyle w:val="Formatvorlage4"/>
        </w:rPr>
      </w:pPr>
      <w:r>
        <w:rPr>
          <w:rStyle w:val="Formatvorlage4"/>
        </w:rPr>
        <w:t xml:space="preserve">Höhepunkt der Abendveranstaltung </w:t>
      </w:r>
      <w:r w:rsidR="002F7702">
        <w:rPr>
          <w:rStyle w:val="Formatvorlage4"/>
        </w:rPr>
        <w:t xml:space="preserve">war die Ehrung der hagebau Champions: </w:t>
      </w:r>
      <w:r w:rsidR="00DD1C5E">
        <w:rPr>
          <w:rStyle w:val="Formatvorlage4"/>
        </w:rPr>
        <w:br/>
      </w:r>
      <w:r w:rsidR="00D17249">
        <w:rPr>
          <w:rStyle w:val="Formatvorlage4"/>
        </w:rPr>
        <w:t xml:space="preserve">43 Händler und zwölf Industriepartner </w:t>
      </w:r>
      <w:r w:rsidR="002F7702">
        <w:rPr>
          <w:rStyle w:val="Formatvorlage4"/>
        </w:rPr>
        <w:t xml:space="preserve">erhielten </w:t>
      </w:r>
      <w:r w:rsidR="00D17249">
        <w:rPr>
          <w:rStyle w:val="Formatvorlage4"/>
        </w:rPr>
        <w:t xml:space="preserve">Preise </w:t>
      </w:r>
      <w:r w:rsidR="002F7702">
        <w:rPr>
          <w:rStyle w:val="Formatvorlage4"/>
        </w:rPr>
        <w:t xml:space="preserve">für besondere Verdienste um die hagebau </w:t>
      </w:r>
      <w:r w:rsidR="00371DC1">
        <w:rPr>
          <w:rStyle w:val="Formatvorlage4"/>
        </w:rPr>
        <w:t>Spezialisierungs</w:t>
      </w:r>
      <w:r w:rsidR="002F7702">
        <w:rPr>
          <w:rStyle w:val="Formatvorlage4"/>
        </w:rPr>
        <w:t xml:space="preserve">systeme und die </w:t>
      </w:r>
      <w:r>
        <w:rPr>
          <w:rStyle w:val="Formatvorlage4"/>
        </w:rPr>
        <w:t>neuen Eigenmarken des Fachhandels</w:t>
      </w:r>
      <w:r w:rsidR="002F7702">
        <w:rPr>
          <w:rStyle w:val="Formatvorlage4"/>
        </w:rPr>
        <w:t xml:space="preserve">. Erstmals </w:t>
      </w:r>
      <w:r>
        <w:rPr>
          <w:rStyle w:val="Formatvorlage4"/>
        </w:rPr>
        <w:t>zeichneten auch die</w:t>
      </w:r>
      <w:r w:rsidR="00F67D42">
        <w:rPr>
          <w:rStyle w:val="Formatvorlage4"/>
        </w:rPr>
        <w:t xml:space="preserve"> österreichischen </w:t>
      </w:r>
      <w:r w:rsidR="00371DC1">
        <w:rPr>
          <w:rStyle w:val="Formatvorlage4"/>
        </w:rPr>
        <w:t>Spezialisierungs</w:t>
      </w:r>
      <w:r w:rsidR="00F67D42">
        <w:rPr>
          <w:rStyle w:val="Formatvorlage4"/>
        </w:rPr>
        <w:t>systeme</w:t>
      </w:r>
      <w:r w:rsidR="00563430">
        <w:rPr>
          <w:rStyle w:val="Formatvorlage4"/>
        </w:rPr>
        <w:t xml:space="preserve"> auf dem FORUM</w:t>
      </w:r>
      <w:r w:rsidR="002F7702">
        <w:rPr>
          <w:rStyle w:val="Formatvorlage4"/>
        </w:rPr>
        <w:t xml:space="preserve"> </w:t>
      </w:r>
      <w:r>
        <w:rPr>
          <w:rStyle w:val="Formatvorlage4"/>
        </w:rPr>
        <w:t xml:space="preserve">ihre engagiertesten </w:t>
      </w:r>
      <w:r w:rsidR="0051240D">
        <w:rPr>
          <w:rStyle w:val="Formatvorlage4"/>
        </w:rPr>
        <w:t>Händler</w:t>
      </w:r>
      <w:r>
        <w:rPr>
          <w:rStyle w:val="Formatvorlage4"/>
        </w:rPr>
        <w:t xml:space="preserve"> aus</w:t>
      </w:r>
      <w:r w:rsidR="00D17249">
        <w:rPr>
          <w:rStyle w:val="Formatvorlage4"/>
        </w:rPr>
        <w:t>.</w:t>
      </w:r>
    </w:p>
    <w:p w:rsidR="00734EB7" w:rsidRPr="008F5884" w:rsidRDefault="00734EB7" w:rsidP="00E52742">
      <w:pPr>
        <w:spacing w:line="360" w:lineRule="auto"/>
        <w:rPr>
          <w:rStyle w:val="Formatvorlage4"/>
        </w:rPr>
      </w:pPr>
    </w:p>
    <w:p w:rsidR="00B96199" w:rsidRDefault="00262112" w:rsidP="00B33D81">
      <w:pPr>
        <w:spacing w:line="360" w:lineRule="auto"/>
        <w:jc w:val="both"/>
        <w:rPr>
          <w:rStyle w:val="Formatvorlage4"/>
        </w:rPr>
      </w:pPr>
      <w:r>
        <w:rPr>
          <w:rStyle w:val="Formatvorlage4"/>
        </w:rPr>
        <w:t>6.</w:t>
      </w:r>
      <w:r w:rsidR="00FA14C6">
        <w:rPr>
          <w:rStyle w:val="Formatvorlage4"/>
        </w:rPr>
        <w:t>528</w:t>
      </w:r>
      <w:r w:rsidR="00E02E9D">
        <w:rPr>
          <w:rStyle w:val="Formatvorlage4"/>
        </w:rPr>
        <w:t xml:space="preserve"> Zeichen</w:t>
      </w:r>
    </w:p>
    <w:p w:rsidR="00E91B46" w:rsidRDefault="00E91B46" w:rsidP="00B33D81">
      <w:pPr>
        <w:rPr>
          <w:rStyle w:val="Formatvorlage4"/>
        </w:rPr>
      </w:pPr>
    </w:p>
    <w:p w:rsidR="00000F0F" w:rsidRDefault="00E02E9D" w:rsidP="00B33D81">
      <w:pPr>
        <w:rPr>
          <w:rStyle w:val="Formatvorlage4"/>
          <w:b/>
        </w:rPr>
      </w:pPr>
      <w:r w:rsidRPr="00E52742">
        <w:rPr>
          <w:rStyle w:val="Formatvorlage4"/>
          <w:b/>
        </w:rPr>
        <w:t>Bildunterschrift</w:t>
      </w:r>
      <w:r w:rsidR="00E52742">
        <w:rPr>
          <w:rStyle w:val="Formatvorlage4"/>
          <w:b/>
        </w:rPr>
        <w:t>:</w:t>
      </w:r>
    </w:p>
    <w:p w:rsidR="00E52742" w:rsidRDefault="00E52742" w:rsidP="00B33D81">
      <w:pPr>
        <w:rPr>
          <w:rStyle w:val="Formatvorlage4"/>
          <w:b/>
        </w:rPr>
      </w:pPr>
    </w:p>
    <w:p w:rsidR="00E52742" w:rsidRPr="00E52742" w:rsidRDefault="00E52742" w:rsidP="00B33D81">
      <w:pPr>
        <w:rPr>
          <w:rStyle w:val="Formatvorlage4"/>
          <w:b/>
          <w:color w:val="000000" w:themeColor="text1"/>
          <w:szCs w:val="24"/>
        </w:rPr>
      </w:pPr>
      <w:r w:rsidRPr="00E52742">
        <w:rPr>
          <w:rStyle w:val="Formatvorlage1"/>
          <w:b/>
          <w:sz w:val="24"/>
          <w:szCs w:val="24"/>
        </w:rPr>
        <w:t>h</w:t>
      </w:r>
      <w:r>
        <w:rPr>
          <w:rStyle w:val="Formatvorlage1"/>
          <w:b/>
          <w:sz w:val="24"/>
          <w:szCs w:val="24"/>
        </w:rPr>
        <w:t>agebau_</w:t>
      </w:r>
      <w:r w:rsidRPr="00E52742">
        <w:rPr>
          <w:rStyle w:val="Formatvorlage1"/>
          <w:b/>
          <w:sz w:val="24"/>
          <w:szCs w:val="24"/>
        </w:rPr>
        <w:t>FORUM</w:t>
      </w:r>
      <w:r>
        <w:rPr>
          <w:rStyle w:val="Formatvorlage1"/>
          <w:b/>
          <w:sz w:val="24"/>
          <w:szCs w:val="24"/>
        </w:rPr>
        <w:t>_2015</w:t>
      </w:r>
      <w:r w:rsidRPr="00E52742">
        <w:rPr>
          <w:rStyle w:val="Formatvorlage4"/>
          <w:b/>
          <w:color w:val="000000" w:themeColor="text1"/>
          <w:szCs w:val="24"/>
        </w:rPr>
        <w:t>.jpg</w:t>
      </w:r>
    </w:p>
    <w:p w:rsidR="00F7582A" w:rsidRDefault="00F7582A" w:rsidP="00B33D81">
      <w:pPr>
        <w:rPr>
          <w:rStyle w:val="Formatvorlage4"/>
        </w:rPr>
      </w:pPr>
      <w:r>
        <w:rPr>
          <w:rStyle w:val="Formatvorlage4"/>
        </w:rPr>
        <w:t>Mehr als 1.500 Teilnehmer kamen zum hagebau FORUM 2015 nach Berlin.</w:t>
      </w:r>
    </w:p>
    <w:p w:rsidR="00E52742" w:rsidRDefault="00E52742" w:rsidP="00B33D81">
      <w:pPr>
        <w:rPr>
          <w:rStyle w:val="Formatvorlage4"/>
          <w:sz w:val="22"/>
        </w:rPr>
      </w:pPr>
    </w:p>
    <w:p w:rsidR="0067060B" w:rsidRPr="00134E14" w:rsidRDefault="00134E14" w:rsidP="00B33D81">
      <w:pPr>
        <w:rPr>
          <w:rStyle w:val="Formatvorlage4"/>
          <w:sz w:val="22"/>
        </w:rPr>
      </w:pPr>
      <w:r>
        <w:rPr>
          <w:rStyle w:val="Formatvorlage4"/>
          <w:sz w:val="22"/>
        </w:rPr>
        <w:t>Foto: hagebau (Abdruck honorarfrei)</w:t>
      </w:r>
    </w:p>
    <w:p w:rsidR="00134E14" w:rsidRDefault="00134E14" w:rsidP="00B33D81">
      <w:pPr>
        <w:rPr>
          <w:rStyle w:val="Formatvorlage4"/>
        </w:rPr>
      </w:pPr>
    </w:p>
    <w:p w:rsidR="00886097" w:rsidRDefault="00886097" w:rsidP="00B33D81">
      <w:pPr>
        <w:rPr>
          <w:rStyle w:val="Formatvorlage4"/>
        </w:rPr>
      </w:pPr>
    </w:p>
    <w:p w:rsidR="00134E14" w:rsidRPr="00611523" w:rsidRDefault="00134E14" w:rsidP="00886097">
      <w:pPr>
        <w:rPr>
          <w:rFonts w:cs="Arial"/>
          <w:szCs w:val="24"/>
        </w:rPr>
      </w:pPr>
      <w:r>
        <w:rPr>
          <w:rFonts w:cs="Arial"/>
          <w:b/>
          <w:szCs w:val="24"/>
        </w:rPr>
        <w:t>hagebau Gruppe</w:t>
      </w:r>
    </w:p>
    <w:p w:rsidR="00263A91" w:rsidRPr="000045A2" w:rsidRDefault="00263A91" w:rsidP="00886097">
      <w:pPr>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886097">
      <w:pPr>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886097">
      <w:pPr>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886097">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E52742">
      <w:pPr>
        <w:spacing w:line="360" w:lineRule="auto"/>
        <w:rPr>
          <w:rStyle w:val="Formatvorlage4"/>
        </w:rPr>
      </w:pPr>
    </w:p>
    <w:p w:rsidR="00134E14" w:rsidRPr="00487F33" w:rsidRDefault="00134E14" w:rsidP="00E52742">
      <w:pPr>
        <w:spacing w:line="276" w:lineRule="auto"/>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E52742">
      <w:pPr>
        <w:spacing w:line="276" w:lineRule="auto"/>
        <w:rPr>
          <w:rStyle w:val="Formatvorlage7"/>
          <w:sz w:val="20"/>
          <w:szCs w:val="20"/>
        </w:rPr>
      </w:pPr>
    </w:p>
    <w:p w:rsidR="00134E14" w:rsidRDefault="00134E14" w:rsidP="00E52742">
      <w:pPr>
        <w:spacing w:line="276" w:lineRule="auto"/>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E52742">
      <w:pPr>
        <w:spacing w:line="276" w:lineRule="auto"/>
        <w:rPr>
          <w:rStyle w:val="Formatvorlage4"/>
          <w:sz w:val="20"/>
          <w:szCs w:val="20"/>
        </w:rPr>
      </w:pPr>
      <w:r>
        <w:rPr>
          <w:rStyle w:val="Formatvorlage4"/>
          <w:sz w:val="20"/>
          <w:szCs w:val="20"/>
        </w:rPr>
        <w:t>Bereichsleitung Unternehmenskommunikation</w:t>
      </w:r>
    </w:p>
    <w:p w:rsidR="00134E14" w:rsidRPr="00487F33" w:rsidRDefault="00134E14" w:rsidP="00E52742">
      <w:pPr>
        <w:spacing w:line="276" w:lineRule="auto"/>
        <w:rPr>
          <w:rStyle w:val="Formatvorlage4"/>
          <w:sz w:val="20"/>
          <w:szCs w:val="20"/>
        </w:rPr>
      </w:pPr>
      <w:r>
        <w:rPr>
          <w:rStyle w:val="Formatvorlage4"/>
          <w:sz w:val="20"/>
          <w:szCs w:val="20"/>
        </w:rPr>
        <w:t>Pressesprecher</w:t>
      </w:r>
    </w:p>
    <w:p w:rsidR="00134E14" w:rsidRDefault="00134E14" w:rsidP="00E52742">
      <w:pPr>
        <w:spacing w:line="276" w:lineRule="auto"/>
        <w:rPr>
          <w:rStyle w:val="Formatvorlage4"/>
          <w:sz w:val="20"/>
          <w:szCs w:val="20"/>
        </w:rPr>
      </w:pPr>
    </w:p>
    <w:p w:rsidR="00134E14" w:rsidRDefault="00134E14" w:rsidP="00E52742">
      <w:pPr>
        <w:spacing w:line="276" w:lineRule="auto"/>
        <w:rPr>
          <w:rStyle w:val="Formatvorlage4"/>
          <w:sz w:val="20"/>
          <w:szCs w:val="20"/>
        </w:rPr>
      </w:pPr>
      <w:r w:rsidRPr="00487F33">
        <w:rPr>
          <w:rStyle w:val="Formatvorlage4"/>
          <w:sz w:val="20"/>
          <w:szCs w:val="20"/>
        </w:rPr>
        <w:t xml:space="preserve">hagebau </w:t>
      </w:r>
    </w:p>
    <w:p w:rsidR="00134E14" w:rsidRDefault="00134E14" w:rsidP="00E52742">
      <w:pPr>
        <w:spacing w:line="276" w:lineRule="auto"/>
        <w:rPr>
          <w:rStyle w:val="Formatvorlage4"/>
          <w:sz w:val="20"/>
          <w:szCs w:val="20"/>
        </w:rPr>
      </w:pPr>
      <w:r w:rsidRPr="00487F33">
        <w:rPr>
          <w:rStyle w:val="Formatvorlage4"/>
          <w:sz w:val="20"/>
          <w:szCs w:val="20"/>
        </w:rPr>
        <w:t>Handelsgesellschaft für Baustoffe mbH &amp; Co. KG</w:t>
      </w:r>
    </w:p>
    <w:p w:rsidR="00134E14" w:rsidRDefault="00134E14" w:rsidP="00E52742">
      <w:pPr>
        <w:spacing w:line="276" w:lineRule="auto"/>
        <w:rPr>
          <w:rStyle w:val="Formatvorlage4"/>
          <w:sz w:val="20"/>
          <w:szCs w:val="20"/>
        </w:rPr>
      </w:pPr>
    </w:p>
    <w:p w:rsidR="00134E14" w:rsidRDefault="00134E14" w:rsidP="00E52742">
      <w:pPr>
        <w:spacing w:line="276" w:lineRule="auto"/>
        <w:rPr>
          <w:rStyle w:val="Formatvorlage4"/>
          <w:sz w:val="20"/>
          <w:szCs w:val="20"/>
        </w:rPr>
      </w:pPr>
      <w:r>
        <w:rPr>
          <w:rStyle w:val="Formatvorlage4"/>
          <w:sz w:val="20"/>
          <w:szCs w:val="20"/>
        </w:rPr>
        <w:t>Celler Str. 47</w:t>
      </w:r>
    </w:p>
    <w:p w:rsidR="00134E14" w:rsidRPr="00E869A4" w:rsidRDefault="00134E14" w:rsidP="00E52742">
      <w:pPr>
        <w:spacing w:line="276" w:lineRule="auto"/>
        <w:rPr>
          <w:rStyle w:val="Formatvorlage4"/>
          <w:sz w:val="20"/>
          <w:szCs w:val="20"/>
        </w:rPr>
      </w:pPr>
      <w:r>
        <w:rPr>
          <w:rStyle w:val="Formatvorlage4"/>
          <w:sz w:val="20"/>
          <w:szCs w:val="20"/>
        </w:rPr>
        <w:t>29614 Soltau</w:t>
      </w:r>
    </w:p>
    <w:p w:rsidR="00134E14" w:rsidRPr="00E869A4" w:rsidRDefault="00134E14" w:rsidP="00E52742">
      <w:pPr>
        <w:spacing w:line="276" w:lineRule="auto"/>
        <w:rPr>
          <w:rStyle w:val="Formatvorlage4"/>
          <w:sz w:val="20"/>
          <w:szCs w:val="20"/>
        </w:rPr>
      </w:pPr>
      <w:r>
        <w:rPr>
          <w:rStyle w:val="Formatvorlage4"/>
          <w:sz w:val="20"/>
          <w:szCs w:val="20"/>
        </w:rPr>
        <w:t>Telefon: +49 5191 802-766</w:t>
      </w:r>
    </w:p>
    <w:p w:rsidR="00134E14" w:rsidRDefault="00134E14" w:rsidP="00E52742">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E52742">
      <w:pPr>
        <w:spacing w:line="276" w:lineRule="auto"/>
        <w:rPr>
          <w:rStyle w:val="Formatvorlage4"/>
          <w:sz w:val="20"/>
          <w:szCs w:val="20"/>
        </w:rPr>
      </w:pPr>
      <w:r>
        <w:rPr>
          <w:rStyle w:val="Formatvorlage4"/>
          <w:sz w:val="20"/>
          <w:szCs w:val="20"/>
        </w:rPr>
        <w:t>Mobil: +49 172 4538678</w:t>
      </w:r>
    </w:p>
    <w:p w:rsidR="00134E14" w:rsidRPr="00E869A4" w:rsidRDefault="00134E14" w:rsidP="00E52742">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E52742">
      <w:pPr>
        <w:spacing w:line="276" w:lineRule="auto"/>
        <w:rPr>
          <w:rStyle w:val="Formatvorlage4"/>
        </w:rPr>
      </w:pPr>
      <w:r w:rsidRPr="00487F33">
        <w:rPr>
          <w:rStyle w:val="Formatvorlage4"/>
          <w:sz w:val="20"/>
          <w:szCs w:val="20"/>
        </w:rPr>
        <w:t>Internet: www.hagebau.co</w:t>
      </w:r>
      <w:r>
        <w:rPr>
          <w:rStyle w:val="Formatvorlage4"/>
          <w:sz w:val="20"/>
          <w:szCs w:val="20"/>
        </w:rPr>
        <w:t>m</w:t>
      </w:r>
    </w:p>
    <w:sectPr w:rsidR="00422A61"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DA3" w:rsidRDefault="00F46DA3" w:rsidP="008F126E">
      <w:r>
        <w:separator/>
      </w:r>
    </w:p>
  </w:endnote>
  <w:endnote w:type="continuationSeparator" w:id="0">
    <w:p w:rsidR="00F46DA3" w:rsidRDefault="00F46DA3"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DA3" w:rsidRDefault="00F46DA3" w:rsidP="008F126E">
      <w:r>
        <w:separator/>
      </w:r>
    </w:p>
  </w:footnote>
  <w:footnote w:type="continuationSeparator" w:id="0">
    <w:p w:rsidR="00F46DA3" w:rsidRDefault="00F46DA3"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8DC19DF" wp14:editId="1ED94D1E">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1"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C653EB"/>
    <w:multiLevelType w:val="hybridMultilevel"/>
    <w:tmpl w:val="2E689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FEF"/>
    <w:rsid w:val="00000F0F"/>
    <w:rsid w:val="0000159B"/>
    <w:rsid w:val="00016813"/>
    <w:rsid w:val="00025256"/>
    <w:rsid w:val="00026155"/>
    <w:rsid w:val="00051A5A"/>
    <w:rsid w:val="00067D86"/>
    <w:rsid w:val="000A6B71"/>
    <w:rsid w:val="000D49CE"/>
    <w:rsid w:val="000D4F26"/>
    <w:rsid w:val="000E6E0A"/>
    <w:rsid w:val="000F05EE"/>
    <w:rsid w:val="000F1EA2"/>
    <w:rsid w:val="001050A8"/>
    <w:rsid w:val="001134D4"/>
    <w:rsid w:val="00134E14"/>
    <w:rsid w:val="00172C8D"/>
    <w:rsid w:val="00191F25"/>
    <w:rsid w:val="001B3905"/>
    <w:rsid w:val="001B399E"/>
    <w:rsid w:val="001C1A5E"/>
    <w:rsid w:val="001D57CC"/>
    <w:rsid w:val="001E68A6"/>
    <w:rsid w:val="001F5555"/>
    <w:rsid w:val="001F6C8B"/>
    <w:rsid w:val="00201667"/>
    <w:rsid w:val="002072DE"/>
    <w:rsid w:val="0023201D"/>
    <w:rsid w:val="00234F2A"/>
    <w:rsid w:val="00236FF9"/>
    <w:rsid w:val="00257FF4"/>
    <w:rsid w:val="00262112"/>
    <w:rsid w:val="00263A91"/>
    <w:rsid w:val="00290F81"/>
    <w:rsid w:val="00292215"/>
    <w:rsid w:val="002A1B95"/>
    <w:rsid w:val="002A78AC"/>
    <w:rsid w:val="002B49AD"/>
    <w:rsid w:val="002D3BE2"/>
    <w:rsid w:val="002D5B39"/>
    <w:rsid w:val="002F7702"/>
    <w:rsid w:val="00300A23"/>
    <w:rsid w:val="00306795"/>
    <w:rsid w:val="003365C7"/>
    <w:rsid w:val="00362838"/>
    <w:rsid w:val="003648C1"/>
    <w:rsid w:val="00371DC1"/>
    <w:rsid w:val="00372D79"/>
    <w:rsid w:val="003948AC"/>
    <w:rsid w:val="003B698C"/>
    <w:rsid w:val="003C1968"/>
    <w:rsid w:val="003D41FF"/>
    <w:rsid w:val="003E5826"/>
    <w:rsid w:val="003F6DA5"/>
    <w:rsid w:val="004026CA"/>
    <w:rsid w:val="00422A61"/>
    <w:rsid w:val="004241D3"/>
    <w:rsid w:val="00437C75"/>
    <w:rsid w:val="0044065F"/>
    <w:rsid w:val="00456A95"/>
    <w:rsid w:val="00480491"/>
    <w:rsid w:val="004842AD"/>
    <w:rsid w:val="00487F33"/>
    <w:rsid w:val="004A30AC"/>
    <w:rsid w:val="004B52EE"/>
    <w:rsid w:val="004C6BEE"/>
    <w:rsid w:val="004C7E03"/>
    <w:rsid w:val="004D5423"/>
    <w:rsid w:val="005013CB"/>
    <w:rsid w:val="0051240D"/>
    <w:rsid w:val="00525901"/>
    <w:rsid w:val="00563430"/>
    <w:rsid w:val="005657EB"/>
    <w:rsid w:val="0056735E"/>
    <w:rsid w:val="00580BFD"/>
    <w:rsid w:val="00580D72"/>
    <w:rsid w:val="005819DB"/>
    <w:rsid w:val="00584C79"/>
    <w:rsid w:val="0059181F"/>
    <w:rsid w:val="005A0747"/>
    <w:rsid w:val="005B2147"/>
    <w:rsid w:val="005D4FA4"/>
    <w:rsid w:val="005E1ABA"/>
    <w:rsid w:val="005F17E2"/>
    <w:rsid w:val="005F33A6"/>
    <w:rsid w:val="006004C1"/>
    <w:rsid w:val="00607E20"/>
    <w:rsid w:val="00617638"/>
    <w:rsid w:val="00622A50"/>
    <w:rsid w:val="00634341"/>
    <w:rsid w:val="00643160"/>
    <w:rsid w:val="00650F6C"/>
    <w:rsid w:val="00656AF8"/>
    <w:rsid w:val="0067060B"/>
    <w:rsid w:val="00677A20"/>
    <w:rsid w:val="006807D4"/>
    <w:rsid w:val="006A6FF3"/>
    <w:rsid w:val="006D3D3C"/>
    <w:rsid w:val="006E1E53"/>
    <w:rsid w:val="006F7BC1"/>
    <w:rsid w:val="006F7BDD"/>
    <w:rsid w:val="00734EB7"/>
    <w:rsid w:val="007411DC"/>
    <w:rsid w:val="007439B6"/>
    <w:rsid w:val="00750186"/>
    <w:rsid w:val="00757616"/>
    <w:rsid w:val="00762AD2"/>
    <w:rsid w:val="007C2A16"/>
    <w:rsid w:val="007D0B1D"/>
    <w:rsid w:val="007F582A"/>
    <w:rsid w:val="00801AB2"/>
    <w:rsid w:val="00811E1E"/>
    <w:rsid w:val="00820FCD"/>
    <w:rsid w:val="0086422A"/>
    <w:rsid w:val="008729DB"/>
    <w:rsid w:val="00886097"/>
    <w:rsid w:val="00887B98"/>
    <w:rsid w:val="00895F60"/>
    <w:rsid w:val="008A5845"/>
    <w:rsid w:val="008C79FC"/>
    <w:rsid w:val="008D2980"/>
    <w:rsid w:val="008E1528"/>
    <w:rsid w:val="008F126E"/>
    <w:rsid w:val="008F5884"/>
    <w:rsid w:val="00901A55"/>
    <w:rsid w:val="00910689"/>
    <w:rsid w:val="00915DB6"/>
    <w:rsid w:val="0093002E"/>
    <w:rsid w:val="00940121"/>
    <w:rsid w:val="00962557"/>
    <w:rsid w:val="00971490"/>
    <w:rsid w:val="00980260"/>
    <w:rsid w:val="009B20FD"/>
    <w:rsid w:val="009B6527"/>
    <w:rsid w:val="009C001A"/>
    <w:rsid w:val="00A120E6"/>
    <w:rsid w:val="00A322F7"/>
    <w:rsid w:val="00A3690A"/>
    <w:rsid w:val="00A37949"/>
    <w:rsid w:val="00A40813"/>
    <w:rsid w:val="00A7416C"/>
    <w:rsid w:val="00AC466F"/>
    <w:rsid w:val="00AD2EFE"/>
    <w:rsid w:val="00B33D81"/>
    <w:rsid w:val="00B42AB2"/>
    <w:rsid w:val="00B66299"/>
    <w:rsid w:val="00B75F58"/>
    <w:rsid w:val="00B96199"/>
    <w:rsid w:val="00BA6D31"/>
    <w:rsid w:val="00BB433A"/>
    <w:rsid w:val="00BE04DC"/>
    <w:rsid w:val="00C22FEF"/>
    <w:rsid w:val="00C47F39"/>
    <w:rsid w:val="00C72061"/>
    <w:rsid w:val="00CA0C4C"/>
    <w:rsid w:val="00CB5973"/>
    <w:rsid w:val="00CE23E9"/>
    <w:rsid w:val="00D110B6"/>
    <w:rsid w:val="00D135B9"/>
    <w:rsid w:val="00D17249"/>
    <w:rsid w:val="00D54264"/>
    <w:rsid w:val="00D8774E"/>
    <w:rsid w:val="00D939B4"/>
    <w:rsid w:val="00DB5815"/>
    <w:rsid w:val="00DB64EF"/>
    <w:rsid w:val="00DC4E1E"/>
    <w:rsid w:val="00DD1C5E"/>
    <w:rsid w:val="00DE0534"/>
    <w:rsid w:val="00DE6DCF"/>
    <w:rsid w:val="00E02E9D"/>
    <w:rsid w:val="00E335BA"/>
    <w:rsid w:val="00E33878"/>
    <w:rsid w:val="00E44E5A"/>
    <w:rsid w:val="00E50BB1"/>
    <w:rsid w:val="00E52742"/>
    <w:rsid w:val="00E5445B"/>
    <w:rsid w:val="00E556DC"/>
    <w:rsid w:val="00E64EA1"/>
    <w:rsid w:val="00E65D48"/>
    <w:rsid w:val="00E744E3"/>
    <w:rsid w:val="00E869A4"/>
    <w:rsid w:val="00E91B46"/>
    <w:rsid w:val="00E96241"/>
    <w:rsid w:val="00EA455A"/>
    <w:rsid w:val="00ED15F0"/>
    <w:rsid w:val="00EF13B9"/>
    <w:rsid w:val="00EF5839"/>
    <w:rsid w:val="00F1023F"/>
    <w:rsid w:val="00F1138B"/>
    <w:rsid w:val="00F131BD"/>
    <w:rsid w:val="00F17555"/>
    <w:rsid w:val="00F22583"/>
    <w:rsid w:val="00F46DA3"/>
    <w:rsid w:val="00F56EA5"/>
    <w:rsid w:val="00F67D42"/>
    <w:rsid w:val="00F73A43"/>
    <w:rsid w:val="00F7582A"/>
    <w:rsid w:val="00F833C4"/>
    <w:rsid w:val="00F8697C"/>
    <w:rsid w:val="00FA14C6"/>
    <w:rsid w:val="00FA3198"/>
    <w:rsid w:val="00FB2E00"/>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5013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5013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492EC-F3CC-4C2C-927E-63F54A653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1213</Words>
  <Characters>7646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8842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Maritta Knueppel</cp:lastModifiedBy>
  <cp:revision>8</cp:revision>
  <cp:lastPrinted>2015-11-09T12:40:00Z</cp:lastPrinted>
  <dcterms:created xsi:type="dcterms:W3CDTF">2015-11-09T11:43:00Z</dcterms:created>
  <dcterms:modified xsi:type="dcterms:W3CDTF">2015-11-10T16:47:00Z</dcterms:modified>
</cp:coreProperties>
</file>