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9D059D" w:rsidRDefault="00A322F7" w:rsidP="003948AC">
      <w:pPr>
        <w:spacing w:before="100" w:beforeAutospacing="1" w:after="100" w:afterAutospacing="1" w:line="360" w:lineRule="auto"/>
        <w:ind w:left="1418"/>
        <w:rPr>
          <w:rFonts w:cs="Arial"/>
          <w:sz w:val="26"/>
          <w:szCs w:val="26"/>
        </w:rPr>
      </w:pPr>
      <w:r w:rsidRPr="009D059D">
        <w:rPr>
          <w:rFonts w:cs="Arial"/>
          <w:sz w:val="26"/>
          <w:szCs w:val="26"/>
        </w:rPr>
        <w:t>Presse-Information</w:t>
      </w:r>
    </w:p>
    <w:p w:rsidR="00A7662F" w:rsidRPr="00C6786F" w:rsidRDefault="00A7662F" w:rsidP="00A7662F">
      <w:pPr>
        <w:pStyle w:val="Listenabsatz"/>
        <w:spacing w:line="360" w:lineRule="auto"/>
        <w:ind w:left="1418"/>
        <w:rPr>
          <w:rStyle w:val="Formatvorlage1"/>
          <w:sz w:val="24"/>
        </w:rPr>
      </w:pPr>
      <w:bookmarkStart w:id="0" w:name="_GoBack"/>
      <w:r>
        <w:rPr>
          <w:rStyle w:val="Formatvorlage1"/>
        </w:rPr>
        <w:t xml:space="preserve">90. Werkers Welt Standort in Bad </w:t>
      </w:r>
      <w:proofErr w:type="spellStart"/>
      <w:r>
        <w:rPr>
          <w:rStyle w:val="Formatvorlage1"/>
        </w:rPr>
        <w:t>Griesbach</w:t>
      </w:r>
      <w:proofErr w:type="spellEnd"/>
      <w:r>
        <w:rPr>
          <w:rStyle w:val="Formatvorlage1"/>
        </w:rPr>
        <w:t xml:space="preserve"> </w:t>
      </w:r>
    </w:p>
    <w:bookmarkEnd w:id="0"/>
    <w:p w:rsidR="00A7662F" w:rsidRDefault="00A7662F" w:rsidP="00A7662F">
      <w:pPr>
        <w:pStyle w:val="Listenabsatz"/>
        <w:numPr>
          <w:ilvl w:val="0"/>
          <w:numId w:val="1"/>
        </w:numPr>
        <w:spacing w:line="360" w:lineRule="auto"/>
        <w:rPr>
          <w:rStyle w:val="Formatvorlage2"/>
        </w:rPr>
      </w:pPr>
      <w:r>
        <w:rPr>
          <w:rStyle w:val="Formatvorlage2"/>
        </w:rPr>
        <w:t>Breites Sortiment auf über 1.200 Quadratmetern Gesamtfläche</w:t>
      </w:r>
    </w:p>
    <w:p w:rsidR="00A7662F" w:rsidRDefault="00A7662F" w:rsidP="00A7662F">
      <w:pPr>
        <w:pStyle w:val="Listenabsatz"/>
        <w:numPr>
          <w:ilvl w:val="0"/>
          <w:numId w:val="1"/>
        </w:numPr>
        <w:spacing w:line="360" w:lineRule="auto"/>
        <w:rPr>
          <w:rStyle w:val="Formatvorlage2"/>
        </w:rPr>
      </w:pPr>
      <w:r>
        <w:rPr>
          <w:rStyle w:val="Formatvorlage2"/>
        </w:rPr>
        <w:t>Expansion des Kleinflächenkonzepts Werkers Welt im Zeitplan</w:t>
      </w:r>
      <w:r w:rsidRPr="00682891">
        <w:rPr>
          <w:rStyle w:val="Formatvorlage2"/>
        </w:rPr>
        <w:t xml:space="preserve"> </w:t>
      </w:r>
    </w:p>
    <w:p w:rsidR="00A7662F" w:rsidRDefault="00A7662F" w:rsidP="00A7662F">
      <w:pPr>
        <w:pStyle w:val="Listenabsatz"/>
        <w:numPr>
          <w:ilvl w:val="0"/>
          <w:numId w:val="1"/>
        </w:numPr>
        <w:spacing w:line="360" w:lineRule="auto"/>
        <w:rPr>
          <w:rStyle w:val="Formatvorlage2"/>
        </w:rPr>
      </w:pPr>
      <w:r>
        <w:rPr>
          <w:rStyle w:val="Formatvorlage2"/>
        </w:rPr>
        <w:t>Bis Jahresende weitere Neueröffnungen geplant</w:t>
      </w:r>
    </w:p>
    <w:p w:rsidR="003948AC" w:rsidRPr="00A322F7" w:rsidRDefault="003948AC" w:rsidP="003948AC">
      <w:pPr>
        <w:spacing w:line="360" w:lineRule="auto"/>
        <w:ind w:left="1418"/>
        <w:rPr>
          <w:rStyle w:val="Formatvorlage2"/>
          <w:lang w:val="en-US"/>
        </w:rPr>
      </w:pPr>
    </w:p>
    <w:p w:rsidR="00A7662F" w:rsidRDefault="00A7662F" w:rsidP="00A7662F">
      <w:pPr>
        <w:spacing w:line="360" w:lineRule="auto"/>
        <w:ind w:left="1418"/>
        <w:jc w:val="both"/>
        <w:rPr>
          <w:rStyle w:val="Formatvorlage5"/>
        </w:rPr>
      </w:pPr>
      <w:r>
        <w:rPr>
          <w:rStyle w:val="Formatvorlage5"/>
        </w:rPr>
        <w:t xml:space="preserve">Soltau, 3. September 2015. Heute öffnete der neue Werkers Welt Markt in Bad </w:t>
      </w:r>
      <w:proofErr w:type="spellStart"/>
      <w:r>
        <w:rPr>
          <w:rStyle w:val="Formatvorlage5"/>
        </w:rPr>
        <w:t>Griesbach</w:t>
      </w:r>
      <w:proofErr w:type="spellEnd"/>
      <w:r>
        <w:rPr>
          <w:rStyle w:val="Formatvorlage5"/>
        </w:rPr>
        <w:t xml:space="preserve">, Bayern, seine Türen für Heimwerker und Profis. Damit schließt der hagebau Gesellschafter </w:t>
      </w:r>
      <w:proofErr w:type="spellStart"/>
      <w:r>
        <w:rPr>
          <w:rStyle w:val="Formatvorlage5"/>
        </w:rPr>
        <w:t>Segl</w:t>
      </w:r>
      <w:proofErr w:type="spellEnd"/>
      <w:r>
        <w:rPr>
          <w:rStyle w:val="Formatvorlage5"/>
        </w:rPr>
        <w:t xml:space="preserve"> Bauzentrum GmbH, </w:t>
      </w:r>
      <w:proofErr w:type="spellStart"/>
      <w:r>
        <w:rPr>
          <w:rStyle w:val="Formatvorlage5"/>
        </w:rPr>
        <w:t>Eging</w:t>
      </w:r>
      <w:proofErr w:type="spellEnd"/>
      <w:r>
        <w:rPr>
          <w:rStyle w:val="Formatvorlage5"/>
        </w:rPr>
        <w:t xml:space="preserve"> am See/Bayern, eine Versorgungslücke in der Region. Der hagebau Einzelhandel setzt mit diesem 90. Standort die Expansionsstrategie seines Kleinflächenkonzepts konsequent um. </w:t>
      </w:r>
    </w:p>
    <w:p w:rsidR="000F1EA2" w:rsidRPr="00A7662F" w:rsidRDefault="000F1EA2" w:rsidP="003948AC">
      <w:pPr>
        <w:spacing w:line="360" w:lineRule="auto"/>
        <w:ind w:left="1418"/>
        <w:rPr>
          <w:rStyle w:val="Formatvorlage4"/>
        </w:rPr>
      </w:pPr>
    </w:p>
    <w:p w:rsidR="00A7662F" w:rsidRDefault="00A7662F" w:rsidP="00A7662F">
      <w:pPr>
        <w:spacing w:line="360" w:lineRule="auto"/>
        <w:ind w:left="1418"/>
        <w:jc w:val="both"/>
        <w:rPr>
          <w:rStyle w:val="Formatvorlage5"/>
          <w:b w:val="0"/>
        </w:rPr>
      </w:pPr>
      <w:r>
        <w:rPr>
          <w:rStyle w:val="Formatvorlage5"/>
          <w:b w:val="0"/>
        </w:rPr>
        <w:t xml:space="preserve">Nach dem Standort in Pfarrkirchen, der Anfang des Jahres ans Netz ging, ist der neue Markt in Bad </w:t>
      </w:r>
      <w:proofErr w:type="spellStart"/>
      <w:r>
        <w:rPr>
          <w:rStyle w:val="Formatvorlage5"/>
          <w:b w:val="0"/>
        </w:rPr>
        <w:t>Griesbach</w:t>
      </w:r>
      <w:proofErr w:type="spellEnd"/>
      <w:r>
        <w:rPr>
          <w:rStyle w:val="Formatvorlage5"/>
          <w:b w:val="0"/>
        </w:rPr>
        <w:t xml:space="preserve"> bereits der zweite Werkers Welt Standort, den die </w:t>
      </w:r>
      <w:proofErr w:type="spellStart"/>
      <w:r>
        <w:rPr>
          <w:rStyle w:val="Formatvorlage5"/>
          <w:b w:val="0"/>
        </w:rPr>
        <w:t>Segl</w:t>
      </w:r>
      <w:proofErr w:type="spellEnd"/>
      <w:r>
        <w:rPr>
          <w:rStyle w:val="Formatvorlage5"/>
          <w:b w:val="0"/>
        </w:rPr>
        <w:t xml:space="preserve"> Bauzentrum GmbH in diesem Jahr eröffnet. Damit ergänzt</w:t>
      </w:r>
      <w:r w:rsidRPr="00507901">
        <w:rPr>
          <w:rStyle w:val="Formatvorlage5"/>
          <w:b w:val="0"/>
        </w:rPr>
        <w:t xml:space="preserve"> der hagebau Gesellschafter </w:t>
      </w:r>
      <w:r>
        <w:rPr>
          <w:rStyle w:val="Formatvorlage5"/>
          <w:b w:val="0"/>
        </w:rPr>
        <w:t xml:space="preserve">seine Marktpräsenz </w:t>
      </w:r>
      <w:r w:rsidRPr="00507901">
        <w:rPr>
          <w:rStyle w:val="Formatvorlage5"/>
          <w:b w:val="0"/>
        </w:rPr>
        <w:t>gezielt um ein</w:t>
      </w:r>
      <w:r>
        <w:rPr>
          <w:rStyle w:val="Formatvorlage5"/>
          <w:b w:val="0"/>
        </w:rPr>
        <w:t>en</w:t>
      </w:r>
      <w:r w:rsidRPr="00507901">
        <w:rPr>
          <w:rStyle w:val="Formatvorlage5"/>
          <w:b w:val="0"/>
        </w:rPr>
        <w:t xml:space="preserve"> </w:t>
      </w:r>
      <w:r>
        <w:rPr>
          <w:rStyle w:val="Formatvorlage5"/>
          <w:b w:val="0"/>
        </w:rPr>
        <w:t>weiteren Standort in Bayern</w:t>
      </w:r>
      <w:r w:rsidRPr="00507901">
        <w:rPr>
          <w:rStyle w:val="Formatvorlage5"/>
          <w:b w:val="0"/>
        </w:rPr>
        <w:t>.</w:t>
      </w:r>
      <w:r>
        <w:rPr>
          <w:rStyle w:val="Formatvorlage5"/>
          <w:b w:val="0"/>
        </w:rPr>
        <w:t xml:space="preserve"> </w:t>
      </w:r>
    </w:p>
    <w:p w:rsidR="00A7662F" w:rsidRPr="00507901" w:rsidRDefault="00A7662F" w:rsidP="00A7662F">
      <w:pPr>
        <w:tabs>
          <w:tab w:val="left" w:pos="1908"/>
          <w:tab w:val="left" w:pos="3276"/>
        </w:tabs>
        <w:spacing w:line="360" w:lineRule="auto"/>
        <w:ind w:left="1418"/>
        <w:jc w:val="both"/>
        <w:rPr>
          <w:rStyle w:val="Formatvorlage5"/>
          <w:b w:val="0"/>
        </w:rPr>
      </w:pPr>
    </w:p>
    <w:p w:rsidR="00A7662F" w:rsidRDefault="00A7662F" w:rsidP="00A7662F">
      <w:pPr>
        <w:spacing w:line="360" w:lineRule="auto"/>
        <w:ind w:left="1418"/>
        <w:jc w:val="both"/>
        <w:rPr>
          <w:rStyle w:val="Formatvorlage4"/>
        </w:rPr>
      </w:pPr>
      <w:r>
        <w:rPr>
          <w:rStyle w:val="Formatvorlage4"/>
        </w:rPr>
        <w:t xml:space="preserve">Karl </w:t>
      </w:r>
      <w:proofErr w:type="spellStart"/>
      <w:r>
        <w:rPr>
          <w:rStyle w:val="Formatvorlage4"/>
        </w:rPr>
        <w:t>Segl</w:t>
      </w:r>
      <w:proofErr w:type="spellEnd"/>
      <w:r>
        <w:rPr>
          <w:rStyle w:val="Formatvorlage4"/>
        </w:rPr>
        <w:t xml:space="preserve">, geschäftsführender Gesellschafter </w:t>
      </w:r>
      <w:proofErr w:type="spellStart"/>
      <w:r>
        <w:rPr>
          <w:rStyle w:val="Formatvorlage4"/>
        </w:rPr>
        <w:t>Segl</w:t>
      </w:r>
      <w:proofErr w:type="spellEnd"/>
      <w:r>
        <w:rPr>
          <w:rStyle w:val="Formatvorlage4"/>
        </w:rPr>
        <w:t xml:space="preserve"> Bauzentrum GmbH, ist hoch zufrieden und bewertet die Investition als richtigen Schritt: „In Bad </w:t>
      </w:r>
      <w:proofErr w:type="spellStart"/>
      <w:r>
        <w:rPr>
          <w:rStyle w:val="Formatvorlage4"/>
        </w:rPr>
        <w:t>Griesbach</w:t>
      </w:r>
      <w:proofErr w:type="spellEnd"/>
      <w:r>
        <w:rPr>
          <w:rStyle w:val="Formatvorlage4"/>
        </w:rPr>
        <w:t xml:space="preserve"> und Umgebung hat genau ein solcher </w:t>
      </w:r>
      <w:r w:rsidR="009D059D" w:rsidRPr="009D059D">
        <w:rPr>
          <w:rStyle w:val="Formatvorlage4"/>
        </w:rPr>
        <w:t>Standort</w:t>
      </w:r>
      <w:r>
        <w:rPr>
          <w:rStyle w:val="Formatvorlage4"/>
        </w:rPr>
        <w:t xml:space="preserve"> gefehlt: Kompakt, mit hochwertigen Sortimenten, breit gefächerten Services und in kürzester Zeit für unsere Kunden erreichbar. Mit der Eröffnung unseres neuen Standortes decken wir jetzt den Bedarf in der Region perfekt ab“, so </w:t>
      </w:r>
      <w:proofErr w:type="spellStart"/>
      <w:r>
        <w:rPr>
          <w:rStyle w:val="Formatvorlage4"/>
        </w:rPr>
        <w:t>Segl</w:t>
      </w:r>
      <w:proofErr w:type="spellEnd"/>
      <w:r>
        <w:rPr>
          <w:rStyle w:val="Formatvorlage4"/>
        </w:rPr>
        <w:t xml:space="preserve"> weiter. </w:t>
      </w:r>
    </w:p>
    <w:p w:rsidR="00A7662F" w:rsidRDefault="00A7662F" w:rsidP="00A7662F">
      <w:pPr>
        <w:spacing w:line="360" w:lineRule="auto"/>
        <w:ind w:left="1418"/>
        <w:rPr>
          <w:rStyle w:val="Formatvorlage4"/>
        </w:rPr>
      </w:pPr>
    </w:p>
    <w:p w:rsidR="00A7662F" w:rsidRDefault="00A7662F" w:rsidP="00A7662F">
      <w:pPr>
        <w:spacing w:line="360" w:lineRule="auto"/>
        <w:ind w:left="1418"/>
        <w:jc w:val="both"/>
        <w:rPr>
          <w:rStyle w:val="Formatvorlage4"/>
          <w:b/>
        </w:rPr>
      </w:pPr>
      <w:r>
        <w:rPr>
          <w:rStyle w:val="Formatvorlage4"/>
        </w:rPr>
        <w:t xml:space="preserve">Kai Kächelein, Geschäftsführer Vertrieb &amp; Marketing hagebau Einzelhandel, ist davon überzeugt: „Werkers Welt ist das </w:t>
      </w:r>
      <w:r w:rsidR="00497DE2">
        <w:rPr>
          <w:rStyle w:val="Formatvorlage4"/>
        </w:rPr>
        <w:t>erfolgreichste</w:t>
      </w:r>
      <w:r>
        <w:rPr>
          <w:rStyle w:val="Formatvorlage4"/>
        </w:rPr>
        <w:t xml:space="preserve"> Kleinflächenkonzept in der Branche und erfüllt den Nahversorger-Bedarf in Ballungsgebieten wie in ländlichen Regionen.“ </w:t>
      </w:r>
      <w:r w:rsidR="00CF663E">
        <w:rPr>
          <w:rStyle w:val="Formatvorlage4"/>
        </w:rPr>
        <w:t>Seit 2013 baut</w:t>
      </w:r>
      <w:r>
        <w:rPr>
          <w:rStyle w:val="Formatvorlage4"/>
        </w:rPr>
        <w:t xml:space="preserve"> der hagebau Einzelhandel seine Position am Markt mit seinem Kleinflächenkonzept </w:t>
      </w:r>
      <w:r>
        <w:rPr>
          <w:rStyle w:val="Formatvorlage4"/>
        </w:rPr>
        <w:lastRenderedPageBreak/>
        <w:t xml:space="preserve">Werkers Welt </w:t>
      </w:r>
      <w:r w:rsidR="00CF663E">
        <w:rPr>
          <w:rStyle w:val="Formatvorlage4"/>
        </w:rPr>
        <w:t xml:space="preserve">konsequent </w:t>
      </w:r>
      <w:r>
        <w:rPr>
          <w:rStyle w:val="Formatvorlage4"/>
        </w:rPr>
        <w:t>aus. „Im DIY-Bereich gewinnt das System, das auf kleiner Fläche hochwertige Sortimente bietet, stetig an Bedeutung und ist klar ein Zukunftsthema. Der hagebau Einzelhandel besetzt dieses Thema führend in der Branche und liegt</w:t>
      </w:r>
      <w:r w:rsidR="006D110C">
        <w:rPr>
          <w:rStyle w:val="Formatvorlage4"/>
        </w:rPr>
        <w:t xml:space="preserve"> mit systemisch aufgestellten </w:t>
      </w:r>
      <w:r>
        <w:rPr>
          <w:rStyle w:val="Formatvorlage4"/>
        </w:rPr>
        <w:t xml:space="preserve">90 Werkers Welt Standorten deutlich vor dem Wettbewerb“, so Kächelein weiter. </w:t>
      </w:r>
    </w:p>
    <w:p w:rsidR="00A7662F" w:rsidRDefault="00A7662F" w:rsidP="00A7662F">
      <w:pPr>
        <w:spacing w:line="360" w:lineRule="auto"/>
        <w:ind w:left="1418"/>
        <w:jc w:val="both"/>
        <w:rPr>
          <w:rStyle w:val="Formatvorlage4"/>
          <w:b/>
        </w:rPr>
      </w:pPr>
    </w:p>
    <w:p w:rsidR="00A7662F" w:rsidRDefault="00A7662F" w:rsidP="00A7662F">
      <w:pPr>
        <w:spacing w:line="360" w:lineRule="auto"/>
        <w:ind w:left="1418"/>
        <w:jc w:val="both"/>
        <w:rPr>
          <w:rStyle w:val="Formatvorlage4"/>
          <w:b/>
        </w:rPr>
      </w:pPr>
      <w:r>
        <w:rPr>
          <w:rStyle w:val="Formatvorlage4"/>
          <w:b/>
        </w:rPr>
        <w:t xml:space="preserve">Hochwertige Sortimente </w:t>
      </w:r>
    </w:p>
    <w:p w:rsidR="00A7662F" w:rsidRDefault="009D059D" w:rsidP="00A7662F">
      <w:pPr>
        <w:spacing w:line="360" w:lineRule="auto"/>
        <w:ind w:left="1418"/>
        <w:jc w:val="both"/>
        <w:rPr>
          <w:rStyle w:val="Formatvorlage4"/>
        </w:rPr>
      </w:pPr>
      <w:r>
        <w:rPr>
          <w:rStyle w:val="Formatvorlage4"/>
        </w:rPr>
        <w:t xml:space="preserve">In Bad </w:t>
      </w:r>
      <w:proofErr w:type="spellStart"/>
      <w:r>
        <w:rPr>
          <w:rStyle w:val="Formatvorlage4"/>
        </w:rPr>
        <w:t>Griesbach</w:t>
      </w:r>
      <w:proofErr w:type="spellEnd"/>
      <w:r>
        <w:rPr>
          <w:rStyle w:val="Formatvorlage4"/>
        </w:rPr>
        <w:t xml:space="preserve"> finden Heimwerker und Profis a</w:t>
      </w:r>
      <w:r w:rsidR="00A7662F">
        <w:rPr>
          <w:rStyle w:val="Formatvorlage4"/>
        </w:rPr>
        <w:t>uf über 1.200 Quadratmetern hochwertige Produkte aus den Sortimenten Eisenwaren und Werkzeuge sowie zahlreiche Angebote aus den Bereichen Farben und Haushalt. Die Freifläche bietet auf rund 300 Quadratmeter</w:t>
      </w:r>
      <w:r w:rsidR="000549AC">
        <w:rPr>
          <w:rStyle w:val="Formatvorlage4"/>
        </w:rPr>
        <w:t>n</w:t>
      </w:r>
      <w:r w:rsidR="00A7662F">
        <w:rPr>
          <w:rStyle w:val="Formatvorlage4"/>
        </w:rPr>
        <w:t xml:space="preserve"> eine Pflanzenabteilung, eine große Auswahl an Gartenutensilien sowie ein breitgefächertes Angebot aus den Bereichen Holz, Kies, Zäune und Leitern.</w:t>
      </w:r>
    </w:p>
    <w:p w:rsidR="004B181D" w:rsidRDefault="004B181D" w:rsidP="00A7662F">
      <w:pPr>
        <w:spacing w:line="360" w:lineRule="auto"/>
        <w:ind w:left="1418"/>
        <w:jc w:val="both"/>
        <w:rPr>
          <w:rStyle w:val="Formatvorlage4"/>
        </w:rPr>
      </w:pPr>
      <w:r>
        <w:rPr>
          <w:rStyle w:val="Formatvorlage4"/>
        </w:rPr>
        <w:t xml:space="preserve">Sollte ein Artikel einmal nicht </w:t>
      </w:r>
      <w:r w:rsidR="00370ACF">
        <w:rPr>
          <w:rStyle w:val="Formatvorlage4"/>
        </w:rPr>
        <w:t>vor Ort erhältlich</w:t>
      </w:r>
      <w:r>
        <w:rPr>
          <w:rStyle w:val="Formatvorlage4"/>
        </w:rPr>
        <w:t xml:space="preserve"> sein, kann </w:t>
      </w:r>
      <w:r w:rsidR="00370ACF">
        <w:rPr>
          <w:rStyle w:val="Formatvorlage4"/>
        </w:rPr>
        <w:t>dies</w:t>
      </w:r>
      <w:r>
        <w:rPr>
          <w:rStyle w:val="Formatvorlage4"/>
        </w:rPr>
        <w:t xml:space="preserve">er </w:t>
      </w:r>
      <w:r w:rsidR="000549AC">
        <w:rPr>
          <w:rStyle w:val="Formatvorlage4"/>
        </w:rPr>
        <w:t xml:space="preserve">im neuen Online-Shop </w:t>
      </w:r>
      <w:r w:rsidR="00370ACF">
        <w:rPr>
          <w:rStyle w:val="Formatvorlage4"/>
        </w:rPr>
        <w:t xml:space="preserve">werkerswelt.de </w:t>
      </w:r>
      <w:r>
        <w:rPr>
          <w:rStyle w:val="Formatvorlage4"/>
        </w:rPr>
        <w:t xml:space="preserve">bestellt werden. Die </w:t>
      </w:r>
      <w:r w:rsidR="00370ACF">
        <w:rPr>
          <w:rStyle w:val="Formatvorlage4"/>
        </w:rPr>
        <w:t>d</w:t>
      </w:r>
      <w:r>
        <w:rPr>
          <w:rStyle w:val="Formatvorlage4"/>
        </w:rPr>
        <w:t>o</w:t>
      </w:r>
      <w:r w:rsidR="00370ACF">
        <w:rPr>
          <w:rStyle w:val="Formatvorlage4"/>
        </w:rPr>
        <w:t>rt</w:t>
      </w:r>
      <w:r>
        <w:rPr>
          <w:rStyle w:val="Formatvorlage4"/>
        </w:rPr>
        <w:t xml:space="preserve"> georderte Ware können sich Kunden entweder direkt nach Hause oder </w:t>
      </w:r>
      <w:r w:rsidR="00370ACF">
        <w:rPr>
          <w:rStyle w:val="Formatvorlage4"/>
        </w:rPr>
        <w:t xml:space="preserve">zur Abholung </w:t>
      </w:r>
      <w:r>
        <w:rPr>
          <w:rStyle w:val="Formatvorlage4"/>
        </w:rPr>
        <w:t>deutschlandweit in eine der 90 Filialen schicken lassen.</w:t>
      </w:r>
    </w:p>
    <w:p w:rsidR="00A7662F" w:rsidRDefault="00A7662F" w:rsidP="00A7662F">
      <w:pPr>
        <w:spacing w:line="360" w:lineRule="auto"/>
        <w:jc w:val="both"/>
        <w:rPr>
          <w:rFonts w:cs="Arial"/>
          <w:sz w:val="24"/>
          <w:szCs w:val="24"/>
        </w:rPr>
      </w:pPr>
    </w:p>
    <w:p w:rsidR="00A7662F" w:rsidRPr="003C585E" w:rsidRDefault="00A7662F" w:rsidP="00A7662F">
      <w:pPr>
        <w:spacing w:line="360" w:lineRule="auto"/>
        <w:ind w:left="1418"/>
        <w:jc w:val="both"/>
        <w:rPr>
          <w:rFonts w:cs="Arial"/>
          <w:b/>
          <w:sz w:val="24"/>
          <w:szCs w:val="24"/>
        </w:rPr>
      </w:pPr>
      <w:r>
        <w:rPr>
          <w:rFonts w:cs="Arial"/>
          <w:b/>
          <w:sz w:val="24"/>
          <w:szCs w:val="24"/>
        </w:rPr>
        <w:t>Umfassende Services</w:t>
      </w:r>
    </w:p>
    <w:p w:rsidR="00A7662F" w:rsidRDefault="00A7662F" w:rsidP="00A7662F">
      <w:pPr>
        <w:spacing w:line="360" w:lineRule="auto"/>
        <w:ind w:left="1418"/>
        <w:jc w:val="both"/>
        <w:rPr>
          <w:rFonts w:cs="Arial"/>
          <w:sz w:val="24"/>
          <w:szCs w:val="24"/>
        </w:rPr>
      </w:pPr>
      <w:r w:rsidRPr="00803DD1">
        <w:rPr>
          <w:rFonts w:cs="Arial"/>
          <w:sz w:val="24"/>
          <w:szCs w:val="24"/>
        </w:rPr>
        <w:t xml:space="preserve">Zusätzlichen Nutzen ziehen Kunden aus den zahlreichen Services am Werkers Welt Standort in </w:t>
      </w:r>
      <w:r>
        <w:rPr>
          <w:rFonts w:cs="Arial"/>
          <w:sz w:val="24"/>
          <w:szCs w:val="24"/>
        </w:rPr>
        <w:t xml:space="preserve">Bad </w:t>
      </w:r>
      <w:proofErr w:type="spellStart"/>
      <w:r>
        <w:rPr>
          <w:rFonts w:cs="Arial"/>
          <w:sz w:val="24"/>
          <w:szCs w:val="24"/>
        </w:rPr>
        <w:t>Griesbach</w:t>
      </w:r>
      <w:proofErr w:type="spellEnd"/>
      <w:r w:rsidRPr="00803DD1">
        <w:rPr>
          <w:rFonts w:cs="Arial"/>
          <w:sz w:val="24"/>
          <w:szCs w:val="24"/>
        </w:rPr>
        <w:t xml:space="preserve">. </w:t>
      </w:r>
      <w:r w:rsidRPr="00EE7A53">
        <w:rPr>
          <w:rFonts w:cs="Arial"/>
          <w:sz w:val="24"/>
          <w:szCs w:val="24"/>
        </w:rPr>
        <w:t>Farbmisch-Station, Lieferservice</w:t>
      </w:r>
      <w:r>
        <w:rPr>
          <w:rFonts w:cs="Arial"/>
          <w:sz w:val="24"/>
          <w:szCs w:val="24"/>
        </w:rPr>
        <w:t xml:space="preserve"> </w:t>
      </w:r>
      <w:r w:rsidRPr="00EE7A53">
        <w:rPr>
          <w:rFonts w:cs="Arial"/>
          <w:sz w:val="24"/>
          <w:szCs w:val="24"/>
        </w:rPr>
        <w:t>Schlüsseldienst und eine Entsorgungsstation sind Dienstleistungen, die das Angebot abrunden.</w:t>
      </w:r>
    </w:p>
    <w:p w:rsidR="00A7662F" w:rsidRPr="00803DD1" w:rsidRDefault="00A7662F" w:rsidP="00A7662F">
      <w:pPr>
        <w:spacing w:line="360" w:lineRule="auto"/>
        <w:ind w:left="1418"/>
        <w:jc w:val="both"/>
        <w:rPr>
          <w:rFonts w:cs="Arial"/>
          <w:sz w:val="24"/>
          <w:szCs w:val="24"/>
        </w:rPr>
      </w:pPr>
    </w:p>
    <w:p w:rsidR="00A7662F" w:rsidRDefault="00A7662F" w:rsidP="00A7662F">
      <w:pPr>
        <w:spacing w:line="360" w:lineRule="auto"/>
        <w:ind w:left="1418"/>
        <w:jc w:val="both"/>
        <w:rPr>
          <w:rStyle w:val="Formatvorlage4"/>
        </w:rPr>
      </w:pPr>
      <w:r>
        <w:rPr>
          <w:rStyle w:val="Formatvorlage4"/>
        </w:rPr>
        <w:t xml:space="preserve">Die </w:t>
      </w:r>
      <w:proofErr w:type="spellStart"/>
      <w:r>
        <w:rPr>
          <w:rStyle w:val="Formatvorlage4"/>
        </w:rPr>
        <w:t>Segl</w:t>
      </w:r>
      <w:proofErr w:type="spellEnd"/>
      <w:r>
        <w:rPr>
          <w:rStyle w:val="Formatvorlage4"/>
        </w:rPr>
        <w:t xml:space="preserve"> Bauzentrum GmbH ist ein mittelständisches, </w:t>
      </w:r>
      <w:r w:rsidRPr="00DB3D59">
        <w:rPr>
          <w:rStyle w:val="Formatvorlage4"/>
        </w:rPr>
        <w:t xml:space="preserve">im Jahr </w:t>
      </w:r>
      <w:r>
        <w:rPr>
          <w:rStyle w:val="Formatvorlage4"/>
        </w:rPr>
        <w:t>1926</w:t>
      </w:r>
      <w:r w:rsidRPr="00DB3D59">
        <w:rPr>
          <w:rStyle w:val="Formatvorlage4"/>
        </w:rPr>
        <w:t xml:space="preserve"> gegründetes</w:t>
      </w:r>
      <w:r>
        <w:rPr>
          <w:rStyle w:val="Formatvorlage4"/>
        </w:rPr>
        <w:t xml:space="preserve"> Unternehmen mit Sitz in </w:t>
      </w:r>
      <w:proofErr w:type="spellStart"/>
      <w:r>
        <w:rPr>
          <w:rStyle w:val="Formatvorlage4"/>
        </w:rPr>
        <w:t>Eging</w:t>
      </w:r>
      <w:proofErr w:type="spellEnd"/>
      <w:r>
        <w:rPr>
          <w:rStyle w:val="Formatvorlage4"/>
        </w:rPr>
        <w:t xml:space="preserve"> am See im Landkreis Passau. Neben drei Baustoff-Fachhandelsstandorten werden in der Firmengruppe fünf hagebaumärkte mit Gartencenter sowie zwei Werkers Welt Standorte betrieben.</w:t>
      </w:r>
    </w:p>
    <w:p w:rsidR="009B7BBD" w:rsidRDefault="009B7BBD" w:rsidP="00A7662F">
      <w:pPr>
        <w:spacing w:line="360" w:lineRule="auto"/>
        <w:ind w:left="1418"/>
        <w:jc w:val="both"/>
        <w:rPr>
          <w:rStyle w:val="Formatvorlage4"/>
        </w:rPr>
      </w:pPr>
    </w:p>
    <w:p w:rsidR="00370ACF" w:rsidRDefault="00370ACF" w:rsidP="00A7662F">
      <w:pPr>
        <w:spacing w:line="360" w:lineRule="auto"/>
        <w:ind w:left="1418"/>
        <w:jc w:val="both"/>
        <w:rPr>
          <w:rStyle w:val="Formatvorlage4"/>
        </w:rPr>
      </w:pPr>
    </w:p>
    <w:p w:rsidR="00370ACF" w:rsidRDefault="00370ACF" w:rsidP="00A7662F">
      <w:pPr>
        <w:spacing w:line="360" w:lineRule="auto"/>
        <w:ind w:left="1418"/>
        <w:jc w:val="both"/>
        <w:rPr>
          <w:rStyle w:val="Formatvorlage4"/>
        </w:rPr>
      </w:pPr>
    </w:p>
    <w:p w:rsidR="00B96199" w:rsidRDefault="00C623C6" w:rsidP="0067060B">
      <w:pPr>
        <w:spacing w:line="360" w:lineRule="auto"/>
        <w:ind w:left="1418"/>
        <w:jc w:val="both"/>
        <w:rPr>
          <w:rStyle w:val="Formatvorlage4"/>
        </w:rPr>
      </w:pPr>
      <w:r>
        <w:rPr>
          <w:rStyle w:val="Formatvorlage4"/>
        </w:rPr>
        <w:lastRenderedPageBreak/>
        <w:t>3.27</w:t>
      </w:r>
      <w:r w:rsidR="000549AC">
        <w:rPr>
          <w:rStyle w:val="Formatvorlage4"/>
        </w:rPr>
        <w:t>0</w:t>
      </w:r>
      <w:r w:rsidR="00C13AD3">
        <w:rPr>
          <w:rStyle w:val="Formatvorlage4"/>
        </w:rPr>
        <w:t xml:space="preserve"> Zeichen</w:t>
      </w:r>
    </w:p>
    <w:p w:rsidR="00E91B46" w:rsidRDefault="00E91B46" w:rsidP="0067060B">
      <w:pPr>
        <w:ind w:left="1418"/>
        <w:rPr>
          <w:rStyle w:val="Formatvorlage4"/>
        </w:rPr>
      </w:pPr>
    </w:p>
    <w:p w:rsidR="00000F0F" w:rsidRPr="000549AC" w:rsidRDefault="00A7662F" w:rsidP="0067060B">
      <w:pPr>
        <w:ind w:left="1418"/>
        <w:rPr>
          <w:rStyle w:val="Formatvorlage4"/>
          <w:b/>
        </w:rPr>
      </w:pPr>
      <w:r w:rsidRPr="000549AC">
        <w:rPr>
          <w:rStyle w:val="Formatvorlage4"/>
          <w:b/>
        </w:rPr>
        <w:t>Bildunterschrift:</w:t>
      </w:r>
    </w:p>
    <w:p w:rsidR="00A7662F" w:rsidRDefault="00A7662F" w:rsidP="0067060B">
      <w:pPr>
        <w:ind w:left="1418"/>
        <w:rPr>
          <w:rStyle w:val="Formatvorlage4"/>
        </w:rPr>
      </w:pPr>
    </w:p>
    <w:p w:rsidR="00C871FF" w:rsidRPr="00C871FF" w:rsidRDefault="00C871FF" w:rsidP="00C871FF">
      <w:pPr>
        <w:ind w:left="1418"/>
        <w:rPr>
          <w:rStyle w:val="Formatvorlage4"/>
          <w:b/>
        </w:rPr>
      </w:pPr>
      <w:r w:rsidRPr="00C871FF">
        <w:rPr>
          <w:rStyle w:val="Formatvorlage4"/>
          <w:b/>
        </w:rPr>
        <w:t>WERKERS WELT Eingangsbereich.jpg</w:t>
      </w:r>
    </w:p>
    <w:p w:rsidR="00C871FF" w:rsidRPr="000549AC" w:rsidRDefault="00802350" w:rsidP="00B26973">
      <w:pPr>
        <w:ind w:left="1418"/>
        <w:rPr>
          <w:rStyle w:val="Formatvorlage4"/>
          <w:szCs w:val="24"/>
        </w:rPr>
      </w:pPr>
      <w:r w:rsidRPr="000549AC">
        <w:rPr>
          <w:rStyle w:val="Formatvorlage4"/>
          <w:szCs w:val="24"/>
        </w:rPr>
        <w:t xml:space="preserve">Der hagebau Einzelhandel befindet sich mit seinem Kleinflächenkonzept WERKERS WELT weiterhin auf Expansionskurs. In Bad </w:t>
      </w:r>
      <w:proofErr w:type="spellStart"/>
      <w:r w:rsidRPr="000549AC">
        <w:rPr>
          <w:rStyle w:val="Formatvorlage4"/>
          <w:szCs w:val="24"/>
        </w:rPr>
        <w:t>Griesbach</w:t>
      </w:r>
      <w:proofErr w:type="spellEnd"/>
      <w:r w:rsidRPr="000549AC">
        <w:rPr>
          <w:rStyle w:val="Formatvorlage4"/>
          <w:szCs w:val="24"/>
        </w:rPr>
        <w:t xml:space="preserve"> wurde der 90. Standort eröffnet.</w:t>
      </w:r>
    </w:p>
    <w:p w:rsidR="00B26973" w:rsidRPr="00B26973" w:rsidRDefault="00B26973" w:rsidP="00B26973">
      <w:pPr>
        <w:ind w:left="1418"/>
        <w:rPr>
          <w:rStyle w:val="Formatvorlage4"/>
          <w:sz w:val="22"/>
        </w:rPr>
      </w:pPr>
    </w:p>
    <w:p w:rsidR="0067060B" w:rsidRPr="00134E14" w:rsidRDefault="00134E14" w:rsidP="0067060B">
      <w:pPr>
        <w:ind w:left="1418"/>
        <w:rPr>
          <w:rStyle w:val="Formatvorlage4"/>
          <w:sz w:val="22"/>
        </w:rPr>
      </w:pPr>
      <w:r>
        <w:rPr>
          <w:rStyle w:val="Formatvorlage4"/>
          <w:sz w:val="22"/>
        </w:rPr>
        <w:t>Foto: hagebau (Abdruck honorarfrei)</w:t>
      </w:r>
    </w:p>
    <w:p w:rsidR="00A7662F" w:rsidRDefault="00A7662F" w:rsidP="00134E14">
      <w:pPr>
        <w:spacing w:line="360" w:lineRule="auto"/>
        <w:ind w:left="1418"/>
        <w:rPr>
          <w:rFonts w:cs="Arial"/>
          <w:b/>
          <w:szCs w:val="24"/>
        </w:rPr>
      </w:pPr>
    </w:p>
    <w:p w:rsidR="00134E14" w:rsidRPr="00611523" w:rsidRDefault="00134E14" w:rsidP="00134E14">
      <w:pPr>
        <w:spacing w:line="360" w:lineRule="auto"/>
        <w:ind w:left="1418"/>
        <w:rPr>
          <w:rFonts w:cs="Arial"/>
          <w:szCs w:val="24"/>
        </w:rPr>
      </w:pPr>
      <w:r>
        <w:rPr>
          <w:rFonts w:cs="Arial"/>
          <w:b/>
          <w:szCs w:val="24"/>
        </w:rPr>
        <w:t>hagebau Gruppe</w:t>
      </w:r>
    </w:p>
    <w:p w:rsidR="00E27F9E" w:rsidRPr="000045A2" w:rsidRDefault="00E27F9E" w:rsidP="00E27F9E">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953F16">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E27F9E">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0549AC" w:rsidRDefault="00E27F9E" w:rsidP="00E27F9E">
      <w:pPr>
        <w:spacing w:line="360" w:lineRule="auto"/>
        <w:ind w:left="1418"/>
        <w:rPr>
          <w:rFonts w:cs="Arial"/>
        </w:rPr>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0549AC" w:rsidRDefault="000549AC">
      <w:pPr>
        <w:spacing w:after="200" w:line="276" w:lineRule="auto"/>
        <w:rPr>
          <w:rFonts w:cs="Arial"/>
        </w:rPr>
      </w:pPr>
      <w:r>
        <w:rPr>
          <w:rFonts w:cs="Arial"/>
        </w:rPr>
        <w:br w:type="page"/>
      </w:r>
    </w:p>
    <w:p w:rsidR="009B7BBD" w:rsidRDefault="009B7BBD" w:rsidP="0067060B">
      <w:pPr>
        <w:ind w:left="1418"/>
        <w:rPr>
          <w:rStyle w:val="Formatvorlage4"/>
        </w:rPr>
      </w:pPr>
    </w:p>
    <w:p w:rsidR="00847F2B" w:rsidRPr="00487F33" w:rsidRDefault="00847F2B" w:rsidP="00847F2B">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47F2B" w:rsidRPr="00487F33" w:rsidRDefault="00847F2B" w:rsidP="00847F2B">
      <w:pPr>
        <w:ind w:left="1418"/>
        <w:rPr>
          <w:rStyle w:val="Formatvorlage7"/>
          <w:sz w:val="20"/>
          <w:szCs w:val="20"/>
        </w:rPr>
      </w:pPr>
    </w:p>
    <w:p w:rsidR="00847F2B" w:rsidRDefault="00847F2B" w:rsidP="00847F2B">
      <w:pPr>
        <w:spacing w:line="276" w:lineRule="auto"/>
        <w:ind w:left="1418"/>
        <w:rPr>
          <w:rStyle w:val="Formatvorlage4"/>
          <w:sz w:val="20"/>
          <w:szCs w:val="20"/>
        </w:rPr>
      </w:pPr>
      <w:r>
        <w:rPr>
          <w:rStyle w:val="Formatvorlage4"/>
          <w:sz w:val="20"/>
          <w:szCs w:val="20"/>
        </w:rPr>
        <w:t>Nina Lemmerz-Sickert</w:t>
      </w:r>
    </w:p>
    <w:p w:rsidR="00847F2B" w:rsidRDefault="00847F2B" w:rsidP="00847F2B">
      <w:pPr>
        <w:spacing w:line="276" w:lineRule="auto"/>
        <w:ind w:left="1418"/>
        <w:rPr>
          <w:rStyle w:val="Formatvorlage4"/>
          <w:sz w:val="20"/>
          <w:szCs w:val="20"/>
        </w:rPr>
      </w:pPr>
      <w:r>
        <w:rPr>
          <w:rStyle w:val="Formatvorlage4"/>
          <w:sz w:val="20"/>
          <w:szCs w:val="20"/>
        </w:rPr>
        <w:t>Abteilungsleitung Unternehmenskommunikation</w:t>
      </w:r>
    </w:p>
    <w:p w:rsidR="00847F2B" w:rsidRDefault="00847F2B" w:rsidP="00847F2B">
      <w:pPr>
        <w:spacing w:line="276" w:lineRule="auto"/>
        <w:ind w:left="1418"/>
        <w:rPr>
          <w:rStyle w:val="Formatvorlage4"/>
          <w:sz w:val="20"/>
          <w:szCs w:val="20"/>
        </w:rPr>
      </w:pPr>
      <w:r>
        <w:rPr>
          <w:rStyle w:val="Formatvorlage4"/>
          <w:sz w:val="20"/>
          <w:szCs w:val="20"/>
        </w:rPr>
        <w:t>Stellvertretende Pressesprecherin</w:t>
      </w:r>
    </w:p>
    <w:p w:rsidR="00847F2B" w:rsidRPr="00487F33"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sidRPr="00487F33">
        <w:rPr>
          <w:rStyle w:val="Formatvorlage4"/>
          <w:sz w:val="20"/>
          <w:szCs w:val="20"/>
        </w:rPr>
        <w:t xml:space="preserve">hagebau </w:t>
      </w:r>
    </w:p>
    <w:p w:rsidR="00847F2B" w:rsidRPr="00487F33" w:rsidRDefault="00847F2B" w:rsidP="00847F2B">
      <w:pPr>
        <w:spacing w:line="276" w:lineRule="auto"/>
        <w:ind w:left="1418"/>
        <w:rPr>
          <w:rStyle w:val="Formatvorlage4"/>
          <w:sz w:val="20"/>
          <w:szCs w:val="20"/>
        </w:rPr>
      </w:pPr>
      <w:r w:rsidRPr="00487F33">
        <w:rPr>
          <w:rStyle w:val="Formatvorlage4"/>
          <w:sz w:val="20"/>
          <w:szCs w:val="20"/>
        </w:rPr>
        <w:t>Handelsgesellschaft für Baustoffe mbH &amp; Co. KG</w:t>
      </w:r>
    </w:p>
    <w:p w:rsidR="00847F2B" w:rsidRDefault="00847F2B" w:rsidP="00847F2B">
      <w:pPr>
        <w:spacing w:line="276" w:lineRule="auto"/>
        <w:ind w:left="1418"/>
        <w:rPr>
          <w:rStyle w:val="Formatvorlage4"/>
          <w:sz w:val="20"/>
          <w:szCs w:val="20"/>
        </w:rPr>
      </w:pPr>
    </w:p>
    <w:p w:rsidR="00847F2B" w:rsidRDefault="00847F2B" w:rsidP="00847F2B">
      <w:pPr>
        <w:spacing w:line="276" w:lineRule="auto"/>
        <w:ind w:left="1418"/>
        <w:rPr>
          <w:rStyle w:val="Formatvorlage4"/>
          <w:sz w:val="20"/>
          <w:szCs w:val="20"/>
        </w:rPr>
      </w:pPr>
      <w:r>
        <w:rPr>
          <w:rStyle w:val="Formatvorlage4"/>
          <w:sz w:val="20"/>
          <w:szCs w:val="20"/>
        </w:rPr>
        <w:t xml:space="preserve">Celler Str. 47 </w:t>
      </w:r>
    </w:p>
    <w:p w:rsidR="00847F2B" w:rsidRPr="00E869A4" w:rsidRDefault="00847F2B" w:rsidP="00847F2B">
      <w:pPr>
        <w:spacing w:line="276" w:lineRule="auto"/>
        <w:ind w:left="1418"/>
        <w:rPr>
          <w:rStyle w:val="Formatvorlage4"/>
          <w:sz w:val="20"/>
          <w:szCs w:val="20"/>
        </w:rPr>
      </w:pPr>
      <w:r>
        <w:rPr>
          <w:rStyle w:val="Formatvorlage4"/>
          <w:sz w:val="20"/>
          <w:szCs w:val="20"/>
        </w:rPr>
        <w:t>29614 Soltau</w:t>
      </w:r>
    </w:p>
    <w:p w:rsidR="00847F2B" w:rsidRPr="00E869A4" w:rsidRDefault="00847F2B" w:rsidP="00847F2B">
      <w:pPr>
        <w:spacing w:line="276" w:lineRule="auto"/>
        <w:ind w:left="1418"/>
        <w:rPr>
          <w:rStyle w:val="Formatvorlage4"/>
          <w:sz w:val="20"/>
          <w:szCs w:val="20"/>
        </w:rPr>
      </w:pPr>
      <w:r>
        <w:rPr>
          <w:rStyle w:val="Formatvorlage4"/>
          <w:sz w:val="20"/>
          <w:szCs w:val="20"/>
        </w:rPr>
        <w:t>Telefon: +49 5191 802-879</w:t>
      </w:r>
    </w:p>
    <w:p w:rsidR="00847F2B" w:rsidRDefault="00847F2B" w:rsidP="00847F2B">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879</w:t>
      </w:r>
    </w:p>
    <w:p w:rsidR="00847F2B" w:rsidRPr="00E869A4" w:rsidRDefault="00847F2B" w:rsidP="00847F2B">
      <w:pPr>
        <w:spacing w:line="276" w:lineRule="auto"/>
        <w:ind w:left="1418"/>
        <w:rPr>
          <w:rStyle w:val="Formatvorlage4"/>
          <w:sz w:val="20"/>
          <w:szCs w:val="20"/>
        </w:rPr>
      </w:pPr>
      <w:r>
        <w:rPr>
          <w:rStyle w:val="Formatvorlage4"/>
          <w:sz w:val="20"/>
          <w:szCs w:val="20"/>
        </w:rPr>
        <w:t>Mobil: +49 160 2239999</w:t>
      </w:r>
    </w:p>
    <w:p w:rsidR="00847F2B" w:rsidRPr="00E869A4" w:rsidRDefault="00847F2B" w:rsidP="00847F2B">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nina.lemmerz-sickert</w:t>
      </w:r>
      <w:r w:rsidRPr="00E869A4">
        <w:rPr>
          <w:rStyle w:val="Formatvorlage4"/>
          <w:sz w:val="20"/>
          <w:szCs w:val="20"/>
        </w:rPr>
        <w:t>@hagebau.com</w:t>
      </w:r>
    </w:p>
    <w:p w:rsidR="00422A61" w:rsidRDefault="00847F2B" w:rsidP="00847F2B">
      <w:pPr>
        <w:spacing w:line="276" w:lineRule="auto"/>
        <w:ind w:left="1418"/>
        <w:rPr>
          <w:rStyle w:val="Formatvorlage4"/>
        </w:rPr>
      </w:pPr>
      <w:r w:rsidRPr="00487F33">
        <w:rPr>
          <w:rStyle w:val="Formatvorlage4"/>
          <w:sz w:val="20"/>
          <w:szCs w:val="20"/>
        </w:rPr>
        <w:t>Internet: www.hagebau.co</w:t>
      </w:r>
      <w:r w:rsidR="00134E14">
        <w:rPr>
          <w:rStyle w:val="Formatvorlage4"/>
          <w:sz w:val="20"/>
          <w:szCs w:val="20"/>
        </w:rPr>
        <w:t>m</w:t>
      </w:r>
    </w:p>
    <w:sectPr w:rsidR="00422A61" w:rsidSect="009B7BBD">
      <w:headerReference w:type="default" r:id="rId9"/>
      <w:pgSz w:w="11906" w:h="16838"/>
      <w:pgMar w:top="2552" w:right="991"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6B" w:rsidRDefault="00B5286B" w:rsidP="008F126E">
      <w:r>
        <w:separator/>
      </w:r>
    </w:p>
  </w:endnote>
  <w:endnote w:type="continuationSeparator" w:id="0">
    <w:p w:rsidR="00B5286B" w:rsidRDefault="00B5286B"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6B" w:rsidRDefault="00B5286B" w:rsidP="008F126E">
      <w:r>
        <w:separator/>
      </w:r>
    </w:p>
  </w:footnote>
  <w:footnote w:type="continuationSeparator" w:id="0">
    <w:p w:rsidR="00B5286B" w:rsidRDefault="00B5286B"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54506BFC" wp14:editId="2C4B7DBC">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0549AC">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6F2ABA"/>
    <w:multiLevelType w:val="hybridMultilevel"/>
    <w:tmpl w:val="A0E6120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62F"/>
    <w:rsid w:val="00000F0F"/>
    <w:rsid w:val="00016813"/>
    <w:rsid w:val="00051A5A"/>
    <w:rsid w:val="000549AC"/>
    <w:rsid w:val="000D49CE"/>
    <w:rsid w:val="000F1EA2"/>
    <w:rsid w:val="00134E14"/>
    <w:rsid w:val="00191F25"/>
    <w:rsid w:val="001B399E"/>
    <w:rsid w:val="001E68A6"/>
    <w:rsid w:val="001F5555"/>
    <w:rsid w:val="0023201D"/>
    <w:rsid w:val="00290F81"/>
    <w:rsid w:val="003648C1"/>
    <w:rsid w:val="00370ACF"/>
    <w:rsid w:val="00385935"/>
    <w:rsid w:val="003948AC"/>
    <w:rsid w:val="00395265"/>
    <w:rsid w:val="003B698C"/>
    <w:rsid w:val="00422A61"/>
    <w:rsid w:val="0044065F"/>
    <w:rsid w:val="00487F33"/>
    <w:rsid w:val="00497DE2"/>
    <w:rsid w:val="004B1378"/>
    <w:rsid w:val="004B181D"/>
    <w:rsid w:val="004D2B63"/>
    <w:rsid w:val="004D5423"/>
    <w:rsid w:val="005657EB"/>
    <w:rsid w:val="0059181F"/>
    <w:rsid w:val="00617638"/>
    <w:rsid w:val="0067060B"/>
    <w:rsid w:val="006D110C"/>
    <w:rsid w:val="00757616"/>
    <w:rsid w:val="00802350"/>
    <w:rsid w:val="00820FCD"/>
    <w:rsid w:val="00847F2B"/>
    <w:rsid w:val="008F126E"/>
    <w:rsid w:val="008F5884"/>
    <w:rsid w:val="00915DB6"/>
    <w:rsid w:val="0093002E"/>
    <w:rsid w:val="00931297"/>
    <w:rsid w:val="00951732"/>
    <w:rsid w:val="00953F16"/>
    <w:rsid w:val="009B7BBD"/>
    <w:rsid w:val="009D059D"/>
    <w:rsid w:val="00A322F7"/>
    <w:rsid w:val="00A37949"/>
    <w:rsid w:val="00A40813"/>
    <w:rsid w:val="00A7662F"/>
    <w:rsid w:val="00B26973"/>
    <w:rsid w:val="00B5286B"/>
    <w:rsid w:val="00B96199"/>
    <w:rsid w:val="00BE04DC"/>
    <w:rsid w:val="00C13AD3"/>
    <w:rsid w:val="00C623C6"/>
    <w:rsid w:val="00C72061"/>
    <w:rsid w:val="00C871FF"/>
    <w:rsid w:val="00CA0C4C"/>
    <w:rsid w:val="00CF663E"/>
    <w:rsid w:val="00D135B9"/>
    <w:rsid w:val="00D936F7"/>
    <w:rsid w:val="00DB5815"/>
    <w:rsid w:val="00E27F9E"/>
    <w:rsid w:val="00E869A4"/>
    <w:rsid w:val="00E91B46"/>
    <w:rsid w:val="00ED15F0"/>
    <w:rsid w:val="00F1023F"/>
    <w:rsid w:val="00F1138B"/>
    <w:rsid w:val="00F35AE6"/>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766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76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3BC68-6BA2-47D1-82BF-F41182756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740</Words>
  <Characters>4997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2</cp:revision>
  <cp:lastPrinted>2015-09-02T08:10:00Z</cp:lastPrinted>
  <dcterms:created xsi:type="dcterms:W3CDTF">2015-09-02T13:13:00Z</dcterms:created>
  <dcterms:modified xsi:type="dcterms:W3CDTF">2015-09-02T13:13:00Z</dcterms:modified>
</cp:coreProperties>
</file>