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E07D22" w:rsidRDefault="00A322F7" w:rsidP="003948AC">
      <w:pPr>
        <w:spacing w:before="100" w:beforeAutospacing="1" w:after="100" w:afterAutospacing="1" w:line="360" w:lineRule="auto"/>
        <w:ind w:left="1418"/>
        <w:rPr>
          <w:rFonts w:cs="Arial"/>
          <w:sz w:val="26"/>
          <w:szCs w:val="26"/>
        </w:rPr>
      </w:pPr>
      <w:r w:rsidRPr="00E07D22">
        <w:rPr>
          <w:rFonts w:cs="Arial"/>
          <w:sz w:val="26"/>
          <w:szCs w:val="26"/>
        </w:rPr>
        <w:t>Presse-Information</w:t>
      </w:r>
    </w:p>
    <w:p w:rsidR="003948AC" w:rsidRPr="00140A68" w:rsidRDefault="00140A68" w:rsidP="003948AC">
      <w:pPr>
        <w:spacing w:line="360" w:lineRule="auto"/>
        <w:ind w:left="1418"/>
        <w:rPr>
          <w:rStyle w:val="Formatvorlage1"/>
        </w:rPr>
      </w:pPr>
      <w:r>
        <w:rPr>
          <w:rStyle w:val="Formatvorlage1"/>
        </w:rPr>
        <w:t>Die Fliese macht den Unterschied</w:t>
      </w:r>
    </w:p>
    <w:p w:rsidR="003948AC" w:rsidRPr="00140A68" w:rsidRDefault="00140A68" w:rsidP="003948AC">
      <w:pPr>
        <w:spacing w:line="360" w:lineRule="auto"/>
        <w:ind w:left="1418"/>
        <w:rPr>
          <w:rStyle w:val="Formatvorlage2"/>
        </w:rPr>
      </w:pPr>
      <w:r>
        <w:rPr>
          <w:rStyle w:val="Formatvorlage2"/>
        </w:rPr>
        <w:t xml:space="preserve">Inspiration und Information auf neuer </w:t>
      </w:r>
      <w:r w:rsidR="00E07D22" w:rsidRPr="00140A68">
        <w:rPr>
          <w:rStyle w:val="Formatvorlage2"/>
        </w:rPr>
        <w:t>Website www.iga-fliesen.de</w:t>
      </w:r>
    </w:p>
    <w:p w:rsidR="003948AC" w:rsidRPr="00140A68" w:rsidRDefault="003948AC" w:rsidP="003948AC">
      <w:pPr>
        <w:spacing w:line="360" w:lineRule="auto"/>
        <w:ind w:left="1418"/>
        <w:rPr>
          <w:rStyle w:val="Formatvorlage2"/>
        </w:rPr>
      </w:pPr>
    </w:p>
    <w:p w:rsidR="00FE7954" w:rsidRPr="00FE7954" w:rsidRDefault="008D2980" w:rsidP="00140A68">
      <w:pPr>
        <w:spacing w:line="360" w:lineRule="auto"/>
        <w:ind w:left="1418"/>
        <w:jc w:val="both"/>
        <w:rPr>
          <w:rStyle w:val="Formatvorlage5"/>
        </w:rPr>
      </w:pPr>
      <w:r>
        <w:rPr>
          <w:rStyle w:val="Formatvorlage5"/>
        </w:rPr>
        <w:t>Soltau</w:t>
      </w:r>
      <w:r w:rsidR="00A532F5">
        <w:rPr>
          <w:rStyle w:val="Formatvorlage5"/>
        </w:rPr>
        <w:t>, 17. Februar 2015</w:t>
      </w:r>
      <w:r w:rsidR="00134E14">
        <w:rPr>
          <w:rStyle w:val="Formatvorlage5"/>
        </w:rPr>
        <w:t xml:space="preserve">. </w:t>
      </w:r>
      <w:r w:rsidR="002915D6" w:rsidRPr="002915D6">
        <w:rPr>
          <w:rStyle w:val="Formatvorlage5"/>
        </w:rPr>
        <w:t xml:space="preserve">Ganz gleich, ob </w:t>
      </w:r>
      <w:r w:rsidR="00140A68">
        <w:rPr>
          <w:rStyle w:val="Formatvorlage5"/>
        </w:rPr>
        <w:t xml:space="preserve">für das </w:t>
      </w:r>
      <w:r w:rsidR="002915D6" w:rsidRPr="002915D6">
        <w:rPr>
          <w:rStyle w:val="Formatvorlage5"/>
        </w:rPr>
        <w:t>Gäste-Bad</w:t>
      </w:r>
      <w:r w:rsidR="00140A68">
        <w:rPr>
          <w:rStyle w:val="Formatvorlage5"/>
        </w:rPr>
        <w:t>, den Wohnbereich oder die Terrasse –</w:t>
      </w:r>
      <w:r w:rsidR="002915D6" w:rsidRPr="002915D6">
        <w:rPr>
          <w:rStyle w:val="Formatvorlage5"/>
        </w:rPr>
        <w:t xml:space="preserve"> </w:t>
      </w:r>
      <w:r w:rsidR="00140A68">
        <w:rPr>
          <w:rStyle w:val="Formatvorlage5"/>
        </w:rPr>
        <w:t>entscheidend ist</w:t>
      </w:r>
      <w:r w:rsidR="002915D6" w:rsidRPr="002915D6">
        <w:rPr>
          <w:rStyle w:val="Formatvorlage5"/>
        </w:rPr>
        <w:t xml:space="preserve">, </w:t>
      </w:r>
      <w:r w:rsidR="00140A68">
        <w:rPr>
          <w:rStyle w:val="Formatvorlage5"/>
        </w:rPr>
        <w:t>ob eine Fliese optim</w:t>
      </w:r>
      <w:r w:rsidR="00A532F5">
        <w:rPr>
          <w:rStyle w:val="Formatvorlage5"/>
        </w:rPr>
        <w:t>al zum Stil des Hauses und dessen</w:t>
      </w:r>
      <w:r w:rsidR="00140A68">
        <w:rPr>
          <w:rStyle w:val="Formatvorlage5"/>
        </w:rPr>
        <w:t xml:space="preserve"> Bewohner </w:t>
      </w:r>
      <w:r w:rsidR="002915D6" w:rsidRPr="002915D6">
        <w:rPr>
          <w:rStyle w:val="Formatvorlage5"/>
        </w:rPr>
        <w:t>passt.</w:t>
      </w:r>
      <w:r w:rsidR="002915D6">
        <w:rPr>
          <w:rStyle w:val="Formatvorlage5"/>
        </w:rPr>
        <w:t xml:space="preserve"> </w:t>
      </w:r>
      <w:r w:rsidR="00140A68">
        <w:rPr>
          <w:rStyle w:val="Formatvorlage5"/>
        </w:rPr>
        <w:t xml:space="preserve">Doch bei dem überaus vielfältigen </w:t>
      </w:r>
      <w:r w:rsidR="00FA59F6" w:rsidRPr="00FA59F6">
        <w:rPr>
          <w:rStyle w:val="Formatvorlage5"/>
        </w:rPr>
        <w:t xml:space="preserve">Angebot </w:t>
      </w:r>
      <w:r w:rsidR="00140A68">
        <w:rPr>
          <w:rStyle w:val="Formatvorlage5"/>
        </w:rPr>
        <w:t xml:space="preserve">an Farben, </w:t>
      </w:r>
      <w:r w:rsidR="000975FD">
        <w:rPr>
          <w:rStyle w:val="Formatvorlage5"/>
        </w:rPr>
        <w:t>Oberflächen</w:t>
      </w:r>
      <w:r w:rsidR="00140A68">
        <w:rPr>
          <w:rStyle w:val="Formatvorlage5"/>
        </w:rPr>
        <w:t xml:space="preserve"> und Formaten für</w:t>
      </w:r>
      <w:r w:rsidR="00FA59F6" w:rsidRPr="00FA59F6">
        <w:rPr>
          <w:rStyle w:val="Formatvorlage5"/>
        </w:rPr>
        <w:t xml:space="preserve"> Fliesen </w:t>
      </w:r>
      <w:r w:rsidR="00140A68">
        <w:rPr>
          <w:rStyle w:val="Formatvorlage5"/>
        </w:rPr>
        <w:t xml:space="preserve">fällt die Entscheidung nicht leicht. </w:t>
      </w:r>
      <w:r w:rsidR="00FE7954">
        <w:rPr>
          <w:rStyle w:val="Formatvorlage5"/>
        </w:rPr>
        <w:t xml:space="preserve">20 hochwertige Fliesenserien sind jetzt auf der neuen Website </w:t>
      </w:r>
      <w:r w:rsidR="00FE7954" w:rsidRPr="00FE7954">
        <w:rPr>
          <w:rStyle w:val="Formatvorlage5"/>
        </w:rPr>
        <w:t xml:space="preserve">www.iga-fliesen.de </w:t>
      </w:r>
      <w:r w:rsidR="00FE7954">
        <w:rPr>
          <w:rStyle w:val="Formatvorlage5"/>
        </w:rPr>
        <w:t xml:space="preserve">online. Die Seite gibt einen klar strukturierten Überblick über aktuelle Trends, bietet mit zahlreichen Bildern Raum für Inspiration und erleichtert mit </w:t>
      </w:r>
      <w:r w:rsidR="00535959">
        <w:rPr>
          <w:rStyle w:val="Formatvorlage5"/>
        </w:rPr>
        <w:t>wichtigen</w:t>
      </w:r>
      <w:r w:rsidR="00FE7954">
        <w:rPr>
          <w:rStyle w:val="Formatvorlage5"/>
        </w:rPr>
        <w:t xml:space="preserve"> Servicefunktionen die Entscheidung für </w:t>
      </w:r>
      <w:r w:rsidR="00535959">
        <w:rPr>
          <w:rStyle w:val="Formatvorlage5"/>
        </w:rPr>
        <w:t>die</w:t>
      </w:r>
      <w:r w:rsidR="00FE7954">
        <w:rPr>
          <w:rStyle w:val="Formatvorlage5"/>
        </w:rPr>
        <w:t xml:space="preserve"> </w:t>
      </w:r>
      <w:r w:rsidR="00535959">
        <w:rPr>
          <w:rStyle w:val="Formatvorlage5"/>
        </w:rPr>
        <w:t xml:space="preserve">individuell </w:t>
      </w:r>
      <w:r w:rsidR="00FE7954">
        <w:rPr>
          <w:rStyle w:val="Formatvorlage5"/>
        </w:rPr>
        <w:t>passende</w:t>
      </w:r>
      <w:r w:rsidR="00535959">
        <w:rPr>
          <w:rStyle w:val="Formatvorlage5"/>
        </w:rPr>
        <w:t xml:space="preserve"> Fliese</w:t>
      </w:r>
      <w:r w:rsidR="00F83DE3">
        <w:rPr>
          <w:rStyle w:val="Formatvorlage5"/>
        </w:rPr>
        <w:t>.</w:t>
      </w:r>
    </w:p>
    <w:p w:rsidR="00FE7954" w:rsidRDefault="00FE7954" w:rsidP="00140A68">
      <w:pPr>
        <w:spacing w:line="360" w:lineRule="auto"/>
        <w:ind w:left="1418"/>
        <w:jc w:val="both"/>
        <w:rPr>
          <w:rStyle w:val="Formatvorlage5"/>
        </w:rPr>
      </w:pPr>
    </w:p>
    <w:p w:rsidR="00AD393B" w:rsidRPr="00535959" w:rsidRDefault="00FA59F6" w:rsidP="00535959">
      <w:pPr>
        <w:spacing w:line="360" w:lineRule="auto"/>
        <w:ind w:left="1418"/>
        <w:jc w:val="both"/>
        <w:rPr>
          <w:rStyle w:val="Formatvorlage5"/>
          <w:b w:val="0"/>
        </w:rPr>
      </w:pPr>
      <w:r w:rsidRPr="00535959">
        <w:rPr>
          <w:rStyle w:val="Formatvorlage5"/>
          <w:b w:val="0"/>
        </w:rPr>
        <w:t>Fliesen</w:t>
      </w:r>
      <w:r w:rsidR="00535959">
        <w:rPr>
          <w:rStyle w:val="Formatvorlage5"/>
          <w:b w:val="0"/>
        </w:rPr>
        <w:t xml:space="preserve"> für den Wohn- und Außenbereich sind strapazierfähig und belastbar – und damit</w:t>
      </w:r>
      <w:r w:rsidR="007E5EE5" w:rsidRPr="00535959">
        <w:rPr>
          <w:rStyle w:val="Formatvorlage5"/>
          <w:b w:val="0"/>
        </w:rPr>
        <w:t xml:space="preserve"> langlebige Begleiter</w:t>
      </w:r>
      <w:r w:rsidRPr="00535959">
        <w:rPr>
          <w:rStyle w:val="Formatvorlage5"/>
          <w:b w:val="0"/>
        </w:rPr>
        <w:t xml:space="preserve">. </w:t>
      </w:r>
      <w:r w:rsidR="00535959">
        <w:rPr>
          <w:rStyle w:val="Formatvorlage5"/>
          <w:b w:val="0"/>
        </w:rPr>
        <w:t>Aber: Sie sind längst nicht mehr nur praktisch. Die g</w:t>
      </w:r>
      <w:r w:rsidRPr="00535959">
        <w:rPr>
          <w:rStyle w:val="Formatvorlage5"/>
          <w:b w:val="0"/>
        </w:rPr>
        <w:t>roße Ausw</w:t>
      </w:r>
      <w:r w:rsidR="00535959">
        <w:rPr>
          <w:rStyle w:val="Formatvorlage5"/>
          <w:b w:val="0"/>
        </w:rPr>
        <w:t>ahl an Formen und Farben bietet</w:t>
      </w:r>
      <w:r w:rsidR="007E5EE5" w:rsidRPr="00535959">
        <w:rPr>
          <w:rStyle w:val="Formatvorlage5"/>
          <w:b w:val="0"/>
        </w:rPr>
        <w:t xml:space="preserve"> </w:t>
      </w:r>
      <w:r w:rsidR="00E07D22">
        <w:rPr>
          <w:rStyle w:val="Formatvorlage5"/>
          <w:b w:val="0"/>
        </w:rPr>
        <w:t>viele</w:t>
      </w:r>
      <w:r w:rsidRPr="00535959">
        <w:rPr>
          <w:rStyle w:val="Formatvorlage5"/>
          <w:b w:val="0"/>
        </w:rPr>
        <w:t xml:space="preserve"> Möglichkeiten zur </w:t>
      </w:r>
      <w:r w:rsidR="00535959">
        <w:rPr>
          <w:rStyle w:val="Formatvorlage5"/>
          <w:b w:val="0"/>
        </w:rPr>
        <w:t>G</w:t>
      </w:r>
      <w:r w:rsidRPr="00535959">
        <w:rPr>
          <w:rStyle w:val="Formatvorlage5"/>
          <w:b w:val="0"/>
        </w:rPr>
        <w:t>estaltung</w:t>
      </w:r>
      <w:r w:rsidR="00535959">
        <w:rPr>
          <w:rStyle w:val="Formatvorlage5"/>
          <w:b w:val="0"/>
        </w:rPr>
        <w:t>, setzt</w:t>
      </w:r>
      <w:r w:rsidRPr="00535959">
        <w:rPr>
          <w:rStyle w:val="Formatvorlage5"/>
          <w:b w:val="0"/>
        </w:rPr>
        <w:t xml:space="preserve"> Akzente </w:t>
      </w:r>
      <w:r w:rsidR="00535959">
        <w:rPr>
          <w:rStyle w:val="Formatvorlage5"/>
          <w:b w:val="0"/>
        </w:rPr>
        <w:t>und</w:t>
      </w:r>
      <w:r w:rsidRPr="00535959">
        <w:rPr>
          <w:rStyle w:val="Formatvorlage5"/>
          <w:b w:val="0"/>
        </w:rPr>
        <w:t xml:space="preserve"> verleih</w:t>
      </w:r>
      <w:r w:rsidR="00535959">
        <w:rPr>
          <w:rStyle w:val="Formatvorlage5"/>
          <w:b w:val="0"/>
        </w:rPr>
        <w:t>t Räumen eine ganz eigene A</w:t>
      </w:r>
      <w:r w:rsidR="00535959" w:rsidRPr="00535959">
        <w:rPr>
          <w:rStyle w:val="Formatvorlage5"/>
          <w:b w:val="0"/>
        </w:rPr>
        <w:t>tmosphäre</w:t>
      </w:r>
      <w:r w:rsidR="00535959">
        <w:rPr>
          <w:rStyle w:val="Formatvorlage5"/>
          <w:b w:val="0"/>
        </w:rPr>
        <w:t xml:space="preserve"> – beispielsweise mit Fliesen, die</w:t>
      </w:r>
      <w:r w:rsidR="00535959" w:rsidRPr="00FE7954">
        <w:rPr>
          <w:rStyle w:val="Formatvorlage5"/>
          <w:b w:val="0"/>
        </w:rPr>
        <w:t xml:space="preserve"> in Optik und Struktur an </w:t>
      </w:r>
      <w:r w:rsidR="00024548">
        <w:rPr>
          <w:rStyle w:val="Formatvorlage5"/>
          <w:b w:val="0"/>
        </w:rPr>
        <w:t>Naturstein, Holz oder Betonspachtelung</w:t>
      </w:r>
      <w:r w:rsidR="00535959" w:rsidRPr="00FE7954">
        <w:rPr>
          <w:rStyle w:val="Formatvorlage5"/>
          <w:b w:val="0"/>
        </w:rPr>
        <w:t xml:space="preserve"> angelehnt</w:t>
      </w:r>
      <w:r w:rsidR="00535959">
        <w:rPr>
          <w:rStyle w:val="Formatvorlage5"/>
          <w:b w:val="0"/>
        </w:rPr>
        <w:t xml:space="preserve"> sind</w:t>
      </w:r>
      <w:r w:rsidRPr="00535959">
        <w:rPr>
          <w:rStyle w:val="Formatvorlage5"/>
          <w:b w:val="0"/>
        </w:rPr>
        <w:t xml:space="preserve">. </w:t>
      </w:r>
    </w:p>
    <w:p w:rsidR="000F1EA2" w:rsidRPr="008F5884" w:rsidRDefault="000F1EA2" w:rsidP="0067060B">
      <w:pPr>
        <w:spacing w:line="360" w:lineRule="auto"/>
        <w:ind w:left="1418"/>
        <w:jc w:val="both"/>
        <w:rPr>
          <w:b/>
          <w:sz w:val="24"/>
        </w:rPr>
      </w:pPr>
    </w:p>
    <w:p w:rsidR="00ED6039" w:rsidRDefault="00AC1352" w:rsidP="001078C4">
      <w:pPr>
        <w:spacing w:line="360" w:lineRule="auto"/>
        <w:ind w:left="1418"/>
        <w:jc w:val="both"/>
        <w:rPr>
          <w:rStyle w:val="Formatvorlage4"/>
        </w:rPr>
      </w:pPr>
      <w:r w:rsidRPr="001078C4">
        <w:rPr>
          <w:rStyle w:val="Formatvorlage4"/>
        </w:rPr>
        <w:t xml:space="preserve">Die ganze Welt der </w:t>
      </w:r>
      <w:r>
        <w:rPr>
          <w:rStyle w:val="Formatvorlage4"/>
        </w:rPr>
        <w:t>IGA Fliesen</w:t>
      </w:r>
      <w:r w:rsidRPr="001078C4">
        <w:rPr>
          <w:rStyle w:val="Formatvorlage4"/>
        </w:rPr>
        <w:t xml:space="preserve"> </w:t>
      </w:r>
      <w:r>
        <w:rPr>
          <w:rStyle w:val="Formatvorlage4"/>
        </w:rPr>
        <w:t xml:space="preserve">kann </w:t>
      </w:r>
      <w:r w:rsidRPr="001078C4">
        <w:rPr>
          <w:rStyle w:val="Formatvorlage4"/>
        </w:rPr>
        <w:t xml:space="preserve">jetzt auf der </w:t>
      </w:r>
      <w:r>
        <w:rPr>
          <w:rStyle w:val="Formatvorlage4"/>
        </w:rPr>
        <w:t xml:space="preserve">neuen Internetseite </w:t>
      </w:r>
      <w:r w:rsidR="00E07D22" w:rsidRPr="00E07D22">
        <w:rPr>
          <w:rStyle w:val="Formatvorlage4"/>
        </w:rPr>
        <w:t>www.iga-fliesen.de</w:t>
      </w:r>
      <w:r w:rsidR="00E07D22">
        <w:rPr>
          <w:rStyle w:val="Formatvorlage4"/>
        </w:rPr>
        <w:t xml:space="preserve"> </w:t>
      </w:r>
      <w:r>
        <w:rPr>
          <w:rStyle w:val="Formatvorlage4"/>
        </w:rPr>
        <w:t xml:space="preserve">erkundet werden. </w:t>
      </w:r>
      <w:r w:rsidR="00ED6039">
        <w:rPr>
          <w:rStyle w:val="Formatvorlage4"/>
        </w:rPr>
        <w:t>20</w:t>
      </w:r>
      <w:r w:rsidR="00535959">
        <w:rPr>
          <w:rStyle w:val="Formatvorlage4"/>
        </w:rPr>
        <w:t xml:space="preserve"> komplette</w:t>
      </w:r>
      <w:r>
        <w:rPr>
          <w:rStyle w:val="Formatvorlage4"/>
        </w:rPr>
        <w:t xml:space="preserve"> </w:t>
      </w:r>
      <w:r w:rsidR="00ED6039">
        <w:rPr>
          <w:rStyle w:val="Formatvorlage4"/>
        </w:rPr>
        <w:t>Serien</w:t>
      </w:r>
      <w:r>
        <w:rPr>
          <w:rStyle w:val="Formatvorlage4"/>
        </w:rPr>
        <w:t xml:space="preserve"> sind hier</w:t>
      </w:r>
      <w:r w:rsidR="00ED6039">
        <w:rPr>
          <w:rStyle w:val="Formatvorlage4"/>
        </w:rPr>
        <w:t xml:space="preserve"> </w:t>
      </w:r>
      <w:r w:rsidR="00535959">
        <w:rPr>
          <w:rStyle w:val="Formatvorlage4"/>
        </w:rPr>
        <w:t xml:space="preserve">übersichtlich präsentiert. </w:t>
      </w:r>
      <w:r>
        <w:rPr>
          <w:rStyle w:val="Formatvorlage4"/>
        </w:rPr>
        <w:t xml:space="preserve">Mittels Filteroptionen ist das passende Modell oder Produkt schnell gefunden: So lassen sich die insgesamt 170 Artikel beispielsweise </w:t>
      </w:r>
      <w:r w:rsidR="00ED6039">
        <w:rPr>
          <w:rStyle w:val="Formatvorlage4"/>
        </w:rPr>
        <w:t>nach de</w:t>
      </w:r>
      <w:r>
        <w:rPr>
          <w:rStyle w:val="Formatvorlage4"/>
        </w:rPr>
        <w:t>m</w:t>
      </w:r>
      <w:r w:rsidR="00ED6039">
        <w:rPr>
          <w:rStyle w:val="Formatvorlage4"/>
        </w:rPr>
        <w:t xml:space="preserve"> bevorzugten Fliesentyp (</w:t>
      </w:r>
      <w:r>
        <w:rPr>
          <w:rStyle w:val="Formatvorlage4"/>
        </w:rPr>
        <w:t xml:space="preserve">von </w:t>
      </w:r>
      <w:r w:rsidR="00ED6039">
        <w:rPr>
          <w:rStyle w:val="Formatvorlage4"/>
        </w:rPr>
        <w:t>Mosaik</w:t>
      </w:r>
      <w:r w:rsidR="000975FD">
        <w:rPr>
          <w:rStyle w:val="Formatvorlage4"/>
        </w:rPr>
        <w:t xml:space="preserve"> und Bodenfliese</w:t>
      </w:r>
      <w:r>
        <w:rPr>
          <w:rStyle w:val="Formatvorlage4"/>
        </w:rPr>
        <w:t xml:space="preserve"> über die</w:t>
      </w:r>
      <w:r w:rsidR="00ED6039">
        <w:rPr>
          <w:rStyle w:val="Formatvorlage4"/>
        </w:rPr>
        <w:t xml:space="preserve"> Wandfliese</w:t>
      </w:r>
      <w:r>
        <w:rPr>
          <w:rStyle w:val="Formatvorlage4"/>
        </w:rPr>
        <w:t xml:space="preserve"> bis hin zur </w:t>
      </w:r>
      <w:r w:rsidR="00ED6039">
        <w:rPr>
          <w:rStyle w:val="Formatvorlage4"/>
        </w:rPr>
        <w:t xml:space="preserve">Bordüre), </w:t>
      </w:r>
      <w:r>
        <w:rPr>
          <w:rStyle w:val="Formatvorlage4"/>
        </w:rPr>
        <w:t xml:space="preserve">gewünschtem </w:t>
      </w:r>
      <w:r w:rsidR="00ED6039">
        <w:rPr>
          <w:rStyle w:val="Formatvorlage4"/>
        </w:rPr>
        <w:t xml:space="preserve">Material </w:t>
      </w:r>
      <w:r>
        <w:rPr>
          <w:rStyle w:val="Formatvorlage4"/>
        </w:rPr>
        <w:t xml:space="preserve">oder benötigtem </w:t>
      </w:r>
      <w:r w:rsidR="00ED6039">
        <w:rPr>
          <w:rStyle w:val="Formatvorlage4"/>
        </w:rPr>
        <w:t xml:space="preserve">Format </w:t>
      </w:r>
      <w:r>
        <w:rPr>
          <w:rStyle w:val="Formatvorlage4"/>
        </w:rPr>
        <w:t>filtern</w:t>
      </w:r>
      <w:r w:rsidR="0063439A">
        <w:rPr>
          <w:rStyle w:val="Formatvorlage4"/>
        </w:rPr>
        <w:t xml:space="preserve">. </w:t>
      </w:r>
      <w:r>
        <w:rPr>
          <w:rStyle w:val="Formatvorlage4"/>
        </w:rPr>
        <w:t xml:space="preserve">Das Ergebnis ist dann inklusive </w:t>
      </w:r>
      <w:r w:rsidR="0063439A">
        <w:rPr>
          <w:rStyle w:val="Formatvorlage4"/>
        </w:rPr>
        <w:t>sämtliche</w:t>
      </w:r>
      <w:r>
        <w:rPr>
          <w:rStyle w:val="Formatvorlage4"/>
        </w:rPr>
        <w:t>r Produktdaten abrufbar</w:t>
      </w:r>
      <w:r w:rsidR="00FE7954" w:rsidRPr="00FE7954">
        <w:rPr>
          <w:rStyle w:val="Formatvorlage5"/>
          <w:b w:val="0"/>
        </w:rPr>
        <w:t>.</w:t>
      </w:r>
    </w:p>
    <w:p w:rsidR="0063439A" w:rsidRDefault="0063439A" w:rsidP="001078C4">
      <w:pPr>
        <w:spacing w:line="360" w:lineRule="auto"/>
        <w:ind w:left="1418"/>
        <w:jc w:val="both"/>
        <w:rPr>
          <w:rStyle w:val="Formatvorlage4"/>
        </w:rPr>
      </w:pPr>
    </w:p>
    <w:p w:rsidR="00AC1352" w:rsidRDefault="00AC1352" w:rsidP="00AD393B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Zahlreiche</w:t>
      </w:r>
      <w:r w:rsidR="00543296">
        <w:rPr>
          <w:rStyle w:val="Formatvorlage4"/>
        </w:rPr>
        <w:t xml:space="preserve"> </w:t>
      </w:r>
      <w:r w:rsidR="00E07D22">
        <w:rPr>
          <w:rStyle w:val="Formatvorlage4"/>
        </w:rPr>
        <w:t>Bilder</w:t>
      </w:r>
      <w:r w:rsidR="00543296">
        <w:rPr>
          <w:rStyle w:val="Formatvorlage4"/>
        </w:rPr>
        <w:t xml:space="preserve"> bieten für die B</w:t>
      </w:r>
      <w:r w:rsidRPr="001078C4">
        <w:rPr>
          <w:rStyle w:val="Formatvorlage4"/>
        </w:rPr>
        <w:t xml:space="preserve">ereiche </w:t>
      </w:r>
      <w:r>
        <w:rPr>
          <w:rStyle w:val="Formatvorlage4"/>
        </w:rPr>
        <w:t xml:space="preserve">Wohnen, Bad und Wellness, </w:t>
      </w:r>
      <w:r w:rsidR="00543296">
        <w:rPr>
          <w:rStyle w:val="Formatvorlage4"/>
        </w:rPr>
        <w:t xml:space="preserve">die </w:t>
      </w:r>
      <w:r>
        <w:rPr>
          <w:rStyle w:val="Formatvorlage4"/>
        </w:rPr>
        <w:t xml:space="preserve">Küche und </w:t>
      </w:r>
      <w:r w:rsidR="00543296">
        <w:rPr>
          <w:rStyle w:val="Formatvorlage4"/>
        </w:rPr>
        <w:t xml:space="preserve">den </w:t>
      </w:r>
      <w:r>
        <w:rPr>
          <w:rStyle w:val="Formatvorlage4"/>
        </w:rPr>
        <w:t>Außenbereich</w:t>
      </w:r>
      <w:r w:rsidRPr="001078C4">
        <w:rPr>
          <w:rStyle w:val="Formatvorlage4"/>
        </w:rPr>
        <w:t xml:space="preserve"> </w:t>
      </w:r>
      <w:r w:rsidR="00AD393B" w:rsidRPr="001078C4">
        <w:rPr>
          <w:rStyle w:val="Formatvorlage4"/>
        </w:rPr>
        <w:t>eine Fülle von Inspirationen zur modernen Raum</w:t>
      </w:r>
      <w:r w:rsidR="00777591">
        <w:rPr>
          <w:rStyle w:val="Formatvorlage4"/>
        </w:rPr>
        <w:t>- und Terrassen</w:t>
      </w:r>
      <w:r w:rsidR="00AD393B" w:rsidRPr="001078C4">
        <w:rPr>
          <w:rStyle w:val="Formatvorlage4"/>
        </w:rPr>
        <w:t>gestaltung</w:t>
      </w:r>
      <w:r>
        <w:rPr>
          <w:rStyle w:val="Formatvorlage4"/>
        </w:rPr>
        <w:t>.</w:t>
      </w:r>
      <w:r w:rsidR="00AD393B" w:rsidRPr="001078C4">
        <w:rPr>
          <w:rStyle w:val="Formatvorlage4"/>
        </w:rPr>
        <w:t xml:space="preserve"> </w:t>
      </w:r>
      <w:r w:rsidR="00543296">
        <w:rPr>
          <w:rStyle w:val="Formatvorlage4"/>
        </w:rPr>
        <w:t>Informationen zu den dargestellten Produkten erhält der Nutzer unmittelbar, wenn er mit der PC-Maus über eines der platzierten Icon</w:t>
      </w:r>
      <w:r w:rsidR="00E07D22">
        <w:rPr>
          <w:rStyle w:val="Formatvorlage4"/>
        </w:rPr>
        <w:t>s</w:t>
      </w:r>
      <w:r w:rsidR="00543296">
        <w:rPr>
          <w:rStyle w:val="Formatvorlage4"/>
        </w:rPr>
        <w:t xml:space="preserve"> fährt. </w:t>
      </w:r>
    </w:p>
    <w:p w:rsidR="00AC1352" w:rsidRDefault="00AC1352" w:rsidP="00AD393B">
      <w:pPr>
        <w:spacing w:line="360" w:lineRule="auto"/>
        <w:ind w:left="1418"/>
        <w:jc w:val="both"/>
        <w:rPr>
          <w:rStyle w:val="Formatvorlage4"/>
        </w:rPr>
      </w:pPr>
    </w:p>
    <w:p w:rsidR="00AD393B" w:rsidRDefault="00AD393B" w:rsidP="00AD393B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 xml:space="preserve">Fachspezifische </w:t>
      </w:r>
      <w:r w:rsidR="0063439A">
        <w:rPr>
          <w:rStyle w:val="Formatvorlage4"/>
        </w:rPr>
        <w:t>Begriffe werden</w:t>
      </w:r>
      <w:r>
        <w:rPr>
          <w:rStyle w:val="Formatvorlage4"/>
        </w:rPr>
        <w:t xml:space="preserve"> auf der gesamten </w:t>
      </w:r>
      <w:r w:rsidR="00543296">
        <w:rPr>
          <w:rStyle w:val="Formatvorlage4"/>
        </w:rPr>
        <w:t>Internetseite</w:t>
      </w:r>
      <w:r w:rsidR="00E07D22">
        <w:rPr>
          <w:rStyle w:val="Formatvorlage4"/>
        </w:rPr>
        <w:t xml:space="preserve"> ebenfalls</w:t>
      </w:r>
      <w:r w:rsidR="0063439A">
        <w:rPr>
          <w:rStyle w:val="Formatvorlage4"/>
        </w:rPr>
        <w:t xml:space="preserve"> per Mouseover</w:t>
      </w:r>
      <w:r>
        <w:rPr>
          <w:rStyle w:val="Formatvorlage4"/>
        </w:rPr>
        <w:t xml:space="preserve"> direkt erläutert. Ein Fliesenlexikon </w:t>
      </w:r>
      <w:r w:rsidR="00543296">
        <w:rPr>
          <w:rStyle w:val="Formatvorlage4"/>
        </w:rPr>
        <w:t>ergänzt diesen Service</w:t>
      </w:r>
      <w:r>
        <w:rPr>
          <w:rStyle w:val="Formatvorlage4"/>
        </w:rPr>
        <w:t>.</w:t>
      </w:r>
      <w:r w:rsidR="00543296">
        <w:rPr>
          <w:rStyle w:val="Formatvorlage4"/>
        </w:rPr>
        <w:t xml:space="preserve"> </w:t>
      </w:r>
      <w:r>
        <w:rPr>
          <w:rStyle w:val="Formatvorlage4"/>
        </w:rPr>
        <w:t xml:space="preserve">Ausführliche Pflege- und Reinigungstipps beschreiben, wie die neuen Fliesen </w:t>
      </w:r>
      <w:r w:rsidR="00543296">
        <w:rPr>
          <w:rStyle w:val="Formatvorlage4"/>
        </w:rPr>
        <w:t>lange</w:t>
      </w:r>
      <w:r>
        <w:rPr>
          <w:rStyle w:val="Formatvorlage4"/>
        </w:rPr>
        <w:t xml:space="preserve"> optisch wie neu bleiben.</w:t>
      </w:r>
    </w:p>
    <w:p w:rsidR="0063439A" w:rsidRDefault="0063439A" w:rsidP="00AD393B">
      <w:pPr>
        <w:spacing w:line="360" w:lineRule="auto"/>
        <w:ind w:left="1418"/>
        <w:jc w:val="both"/>
        <w:rPr>
          <w:rStyle w:val="Formatvorlage4"/>
        </w:rPr>
      </w:pPr>
    </w:p>
    <w:p w:rsidR="00AC1352" w:rsidRDefault="001078C4" w:rsidP="00AC1352">
      <w:pPr>
        <w:spacing w:line="360" w:lineRule="auto"/>
        <w:ind w:left="1418"/>
        <w:jc w:val="both"/>
        <w:rPr>
          <w:rStyle w:val="Formatvorlage4"/>
        </w:rPr>
      </w:pPr>
      <w:r w:rsidRPr="001078C4">
        <w:rPr>
          <w:rStyle w:val="Formatvorlage4"/>
        </w:rPr>
        <w:t xml:space="preserve">Hat der </w:t>
      </w:r>
      <w:r w:rsidR="007E5EE5">
        <w:rPr>
          <w:rStyle w:val="Formatvorlage4"/>
        </w:rPr>
        <w:t>Website-Besucher</w:t>
      </w:r>
      <w:r w:rsidRPr="001078C4">
        <w:rPr>
          <w:rStyle w:val="Formatvorlage4"/>
        </w:rPr>
        <w:t xml:space="preserve"> ein </w:t>
      </w:r>
      <w:r w:rsidR="007E5EE5">
        <w:rPr>
          <w:rStyle w:val="Formatvorlage4"/>
        </w:rPr>
        <w:t>Fliesen</w:t>
      </w:r>
      <w:r w:rsidRPr="001078C4">
        <w:rPr>
          <w:rStyle w:val="Formatvorlage4"/>
        </w:rPr>
        <w:t xml:space="preserve">produkt gefunden, das ihm gefällt, kann er es auf </w:t>
      </w:r>
      <w:r w:rsidR="00ED6039">
        <w:rPr>
          <w:rStyle w:val="Formatvorlage4"/>
        </w:rPr>
        <w:t>einen</w:t>
      </w:r>
      <w:r w:rsidRPr="001078C4">
        <w:rPr>
          <w:rStyle w:val="Formatvorlage4"/>
        </w:rPr>
        <w:t xml:space="preserve"> Merk</w:t>
      </w:r>
      <w:r w:rsidR="00ED6039">
        <w:rPr>
          <w:rStyle w:val="Formatvorlage4"/>
        </w:rPr>
        <w:t>zettel</w:t>
      </w:r>
      <w:r w:rsidRPr="001078C4">
        <w:rPr>
          <w:rStyle w:val="Formatvorlage4"/>
        </w:rPr>
        <w:t xml:space="preserve"> setzen. Der </w:t>
      </w:r>
      <w:r w:rsidR="00543296">
        <w:rPr>
          <w:rStyle w:val="Formatvorlage4"/>
        </w:rPr>
        <w:t>IGA Fliesen-Fachh</w:t>
      </w:r>
      <w:r w:rsidRPr="001078C4">
        <w:rPr>
          <w:rStyle w:val="Formatvorlage4"/>
        </w:rPr>
        <w:t>ändler in der Nähe</w:t>
      </w:r>
      <w:r w:rsidR="00543296">
        <w:rPr>
          <w:rStyle w:val="Formatvorlage4"/>
        </w:rPr>
        <w:t xml:space="preserve">, der sich </w:t>
      </w:r>
      <w:r w:rsidRPr="001078C4">
        <w:rPr>
          <w:rStyle w:val="Formatvorlage4"/>
        </w:rPr>
        <w:t>über den Standortfinder ermitteln</w:t>
      </w:r>
      <w:r w:rsidR="00543296">
        <w:rPr>
          <w:rStyle w:val="Formatvorlage4"/>
        </w:rPr>
        <w:t xml:space="preserve"> lässt, ist dann für die individuelle Beratung</w:t>
      </w:r>
      <w:r w:rsidR="00E07D22">
        <w:rPr>
          <w:rStyle w:val="Formatvorlage4"/>
        </w:rPr>
        <w:t>, Bestellung</w:t>
      </w:r>
      <w:r w:rsidR="00543296">
        <w:rPr>
          <w:rStyle w:val="Formatvorlage4"/>
        </w:rPr>
        <w:t xml:space="preserve"> und die Ausführung der richtige Ansprechpartner. </w:t>
      </w:r>
      <w:r w:rsidRPr="001078C4">
        <w:rPr>
          <w:rStyle w:val="Formatvorlage4"/>
        </w:rPr>
        <w:t>Die attraktiven</w:t>
      </w:r>
      <w:r w:rsidR="00361ED6">
        <w:rPr>
          <w:rStyle w:val="Formatvorlage4"/>
        </w:rPr>
        <w:t>, hochwertigen</w:t>
      </w:r>
      <w:r w:rsidRPr="001078C4">
        <w:rPr>
          <w:rStyle w:val="Formatvorlage4"/>
        </w:rPr>
        <w:t xml:space="preserve"> Ausstellungen </w:t>
      </w:r>
      <w:r w:rsidR="00543296">
        <w:rPr>
          <w:rStyle w:val="Formatvorlage4"/>
        </w:rPr>
        <w:t>im Fachhandel</w:t>
      </w:r>
      <w:r w:rsidRPr="001078C4">
        <w:rPr>
          <w:rStyle w:val="Formatvorlage4"/>
        </w:rPr>
        <w:t xml:space="preserve"> bieten</w:t>
      </w:r>
      <w:r w:rsidR="00543296">
        <w:rPr>
          <w:rStyle w:val="Formatvorlage4"/>
        </w:rPr>
        <w:t xml:space="preserve"> </w:t>
      </w:r>
      <w:r w:rsidR="00E07D22">
        <w:rPr>
          <w:rStyle w:val="Formatvorlage4"/>
        </w:rPr>
        <w:t>zudem</w:t>
      </w:r>
      <w:r w:rsidRPr="001078C4">
        <w:rPr>
          <w:rStyle w:val="Formatvorlage4"/>
        </w:rPr>
        <w:t xml:space="preserve"> die Möglichkeit, viele Produkte</w:t>
      </w:r>
      <w:r w:rsidR="008F3F50">
        <w:rPr>
          <w:rStyle w:val="Formatvorlage4"/>
        </w:rPr>
        <w:t xml:space="preserve"> und Anwendungsbeispiele</w:t>
      </w:r>
      <w:r w:rsidRPr="001078C4">
        <w:rPr>
          <w:rStyle w:val="Formatvorlage4"/>
        </w:rPr>
        <w:t xml:space="preserve"> live anzusehen.</w:t>
      </w:r>
      <w:r>
        <w:rPr>
          <w:rStyle w:val="Formatvorlage4"/>
        </w:rPr>
        <w:t xml:space="preserve"> </w:t>
      </w:r>
    </w:p>
    <w:p w:rsidR="00AC1352" w:rsidRDefault="00AC1352" w:rsidP="008F3F50">
      <w:pPr>
        <w:spacing w:line="360" w:lineRule="auto"/>
        <w:ind w:left="1418"/>
        <w:jc w:val="both"/>
        <w:rPr>
          <w:rStyle w:val="Formatvorlage4"/>
        </w:rPr>
      </w:pPr>
    </w:p>
    <w:p w:rsidR="00B96199" w:rsidRPr="006A159B" w:rsidRDefault="00743C97" w:rsidP="008F3F50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2.665</w:t>
      </w:r>
      <w:bookmarkStart w:id="0" w:name="_GoBack"/>
      <w:bookmarkEnd w:id="0"/>
      <w:r w:rsidR="00E02E9D" w:rsidRPr="006A159B">
        <w:rPr>
          <w:rStyle w:val="Formatvorlage4"/>
        </w:rPr>
        <w:t xml:space="preserve"> Zeichen</w:t>
      </w:r>
    </w:p>
    <w:p w:rsidR="00E91B46" w:rsidRDefault="00E91B46" w:rsidP="008F3F50">
      <w:pPr>
        <w:spacing w:line="360" w:lineRule="auto"/>
        <w:ind w:left="1418"/>
        <w:rPr>
          <w:rStyle w:val="Formatvorlage4"/>
        </w:rPr>
      </w:pPr>
    </w:p>
    <w:p w:rsidR="00F83DE3" w:rsidRDefault="00F83DE3" w:rsidP="00F83DE3">
      <w:pPr>
        <w:ind w:left="1418"/>
        <w:rPr>
          <w:rStyle w:val="Formatvorlage4"/>
          <w:b/>
          <w:u w:val="single"/>
        </w:rPr>
      </w:pPr>
      <w:r>
        <w:rPr>
          <w:rStyle w:val="Formatvorlage4"/>
          <w:b/>
          <w:u w:val="single"/>
        </w:rPr>
        <w:t>Bildunterschriften:</w:t>
      </w:r>
    </w:p>
    <w:p w:rsidR="00F83DE3" w:rsidRDefault="00F83DE3" w:rsidP="00F83DE3">
      <w:pPr>
        <w:ind w:left="1418"/>
        <w:rPr>
          <w:rStyle w:val="Formatvorlage4"/>
          <w:b/>
          <w:u w:val="single"/>
        </w:rPr>
      </w:pPr>
    </w:p>
    <w:p w:rsidR="00F83DE3" w:rsidRDefault="00F83DE3" w:rsidP="00F83DE3">
      <w:pPr>
        <w:ind w:left="1418"/>
        <w:rPr>
          <w:rStyle w:val="Formatvorlage4"/>
          <w:b/>
        </w:rPr>
      </w:pPr>
      <w:r>
        <w:rPr>
          <w:rStyle w:val="Formatvorlage4"/>
          <w:b/>
        </w:rPr>
        <w:t>Screenshot IGA-Website.jpg</w:t>
      </w:r>
    </w:p>
    <w:p w:rsidR="00F83DE3" w:rsidRDefault="00F83DE3" w:rsidP="00F83DE3">
      <w:pPr>
        <w:ind w:left="1418"/>
        <w:rPr>
          <w:rStyle w:val="Formatvorlage4"/>
        </w:rPr>
      </w:pPr>
      <w:r w:rsidRPr="00F83DE3">
        <w:rPr>
          <w:rStyle w:val="Formatvorlage4"/>
        </w:rPr>
        <w:t>Die neue Website www.iga-fliesen.de bietet einen inspirierenden wie informativen Überblick über hochwertige Fliesenserien, die aktuell im Trend liegen.</w:t>
      </w:r>
    </w:p>
    <w:p w:rsidR="00A76507" w:rsidRDefault="00A76507" w:rsidP="008F3F50">
      <w:pPr>
        <w:spacing w:line="360" w:lineRule="auto"/>
        <w:ind w:left="1418"/>
        <w:rPr>
          <w:rStyle w:val="Formatvorlage4"/>
        </w:rPr>
      </w:pPr>
    </w:p>
    <w:p w:rsidR="00A76507" w:rsidRPr="00A532F5" w:rsidRDefault="00A76507" w:rsidP="00F83DE3">
      <w:pPr>
        <w:ind w:left="1418"/>
        <w:rPr>
          <w:rStyle w:val="Formatvorlage4"/>
          <w:b/>
        </w:rPr>
      </w:pPr>
      <w:r w:rsidRPr="00A532F5">
        <w:rPr>
          <w:rStyle w:val="Formatvorlage4"/>
          <w:b/>
        </w:rPr>
        <w:t xml:space="preserve">IGA </w:t>
      </w:r>
      <w:proofErr w:type="spellStart"/>
      <w:r w:rsidRPr="00A532F5">
        <w:rPr>
          <w:rStyle w:val="Formatvorlage4"/>
          <w:b/>
        </w:rPr>
        <w:t>Tuana</w:t>
      </w:r>
      <w:proofErr w:type="spellEnd"/>
      <w:r w:rsidRPr="00A532F5">
        <w:rPr>
          <w:rStyle w:val="Formatvorlage4"/>
          <w:b/>
        </w:rPr>
        <w:t xml:space="preserve"> Büro hellbraun.jpg</w:t>
      </w:r>
    </w:p>
    <w:p w:rsidR="00F83DE3" w:rsidRDefault="00A76507" w:rsidP="00F83DE3">
      <w:pPr>
        <w:ind w:left="1418"/>
        <w:rPr>
          <w:rStyle w:val="Formatvorlage4"/>
        </w:rPr>
      </w:pPr>
      <w:r w:rsidRPr="00543E38">
        <w:rPr>
          <w:rStyle w:val="Formatvorlage4"/>
        </w:rPr>
        <w:t xml:space="preserve">Hochwertige Wohnbeispiele geben Einblick in die zahlreichen Möglichkeiten, mit den IGA-Fliesenserien einen individuellen Look für das Eigenheim zu kreieren. Hier: </w:t>
      </w:r>
      <w:r>
        <w:rPr>
          <w:rStyle w:val="Formatvorlage4"/>
        </w:rPr>
        <w:t>ein Büro mit einer Bodenfliese aus der Serie</w:t>
      </w:r>
      <w:r w:rsidRPr="00543E38">
        <w:rPr>
          <w:rStyle w:val="Formatvorlage4"/>
        </w:rPr>
        <w:t xml:space="preserve"> </w:t>
      </w:r>
    </w:p>
    <w:p w:rsidR="00A76507" w:rsidRDefault="00A76507" w:rsidP="00F83DE3">
      <w:pPr>
        <w:ind w:left="1418"/>
        <w:rPr>
          <w:rStyle w:val="Formatvorlage4"/>
        </w:rPr>
      </w:pPr>
      <w:r w:rsidRPr="00543E38">
        <w:rPr>
          <w:rStyle w:val="Formatvorlage4"/>
        </w:rPr>
        <w:t xml:space="preserve">„IGA </w:t>
      </w:r>
      <w:proofErr w:type="spellStart"/>
      <w:r w:rsidRPr="00543E38">
        <w:rPr>
          <w:rStyle w:val="Formatvorlage4"/>
        </w:rPr>
        <w:t>Tuana</w:t>
      </w:r>
      <w:proofErr w:type="spellEnd"/>
      <w:r w:rsidRPr="00543E38">
        <w:rPr>
          <w:rStyle w:val="Formatvorlage4"/>
        </w:rPr>
        <w:t>“</w:t>
      </w:r>
      <w:r w:rsidR="006A159B">
        <w:rPr>
          <w:rStyle w:val="Formatvorlage4"/>
        </w:rPr>
        <w:t>,…</w:t>
      </w:r>
    </w:p>
    <w:p w:rsidR="00F83DE3" w:rsidRDefault="00F83DE3" w:rsidP="00F83DE3">
      <w:pPr>
        <w:ind w:left="1418"/>
        <w:rPr>
          <w:rStyle w:val="Formatvorlage4"/>
        </w:rPr>
      </w:pPr>
    </w:p>
    <w:p w:rsidR="00F83DE3" w:rsidRDefault="00F83DE3" w:rsidP="00F83DE3">
      <w:pPr>
        <w:ind w:left="1418"/>
        <w:rPr>
          <w:rStyle w:val="Formatvorlage4"/>
        </w:rPr>
      </w:pPr>
    </w:p>
    <w:p w:rsidR="00A76507" w:rsidRPr="00F83DE3" w:rsidRDefault="006A159B" w:rsidP="00F83DE3">
      <w:pPr>
        <w:ind w:left="1418"/>
        <w:rPr>
          <w:rStyle w:val="Formatvorlage4"/>
          <w:b/>
        </w:rPr>
      </w:pPr>
      <w:r w:rsidRPr="00F83DE3">
        <w:rPr>
          <w:rStyle w:val="Formatvorlage4"/>
          <w:b/>
        </w:rPr>
        <w:lastRenderedPageBreak/>
        <w:t xml:space="preserve">IGA </w:t>
      </w:r>
      <w:proofErr w:type="spellStart"/>
      <w:r w:rsidRPr="00F83DE3">
        <w:rPr>
          <w:rStyle w:val="Formatvorlage4"/>
          <w:b/>
        </w:rPr>
        <w:t>Tuana</w:t>
      </w:r>
      <w:proofErr w:type="spellEnd"/>
      <w:r w:rsidRPr="00F83DE3">
        <w:rPr>
          <w:rStyle w:val="Formatvorlage4"/>
          <w:b/>
        </w:rPr>
        <w:t xml:space="preserve"> Küche grau.jpg</w:t>
      </w:r>
    </w:p>
    <w:p w:rsidR="006A159B" w:rsidRPr="006A159B" w:rsidRDefault="006A159B" w:rsidP="00F83DE3">
      <w:pPr>
        <w:ind w:left="1418"/>
        <w:rPr>
          <w:rStyle w:val="Formatvorlage4"/>
        </w:rPr>
      </w:pPr>
      <w:r w:rsidRPr="006A159B">
        <w:rPr>
          <w:rStyle w:val="Formatvorlage4"/>
        </w:rPr>
        <w:t>…die auch in der Küche für klare Formen sorgt…</w:t>
      </w:r>
    </w:p>
    <w:p w:rsidR="006A159B" w:rsidRDefault="006A159B" w:rsidP="00F83DE3">
      <w:pPr>
        <w:ind w:left="1418"/>
        <w:rPr>
          <w:rStyle w:val="Formatvorlage4"/>
          <w:highlight w:val="yellow"/>
        </w:rPr>
      </w:pPr>
    </w:p>
    <w:p w:rsidR="006A159B" w:rsidRPr="00F83DE3" w:rsidRDefault="006A159B" w:rsidP="00F83DE3">
      <w:pPr>
        <w:ind w:left="1418"/>
        <w:rPr>
          <w:rStyle w:val="Formatvorlage4"/>
          <w:b/>
          <w:highlight w:val="yellow"/>
        </w:rPr>
      </w:pPr>
      <w:r w:rsidRPr="00F83DE3">
        <w:rPr>
          <w:rStyle w:val="Formatvorlage4"/>
          <w:b/>
        </w:rPr>
        <w:t xml:space="preserve">IGA </w:t>
      </w:r>
      <w:proofErr w:type="spellStart"/>
      <w:r w:rsidRPr="00F83DE3">
        <w:rPr>
          <w:rStyle w:val="Formatvorlage4"/>
          <w:b/>
        </w:rPr>
        <w:t>Tuana</w:t>
      </w:r>
      <w:proofErr w:type="spellEnd"/>
      <w:r w:rsidRPr="00F83DE3">
        <w:rPr>
          <w:rStyle w:val="Formatvorlage4"/>
          <w:b/>
        </w:rPr>
        <w:t xml:space="preserve"> Schwimmbad weiss.jpg</w:t>
      </w:r>
    </w:p>
    <w:p w:rsidR="006A159B" w:rsidRPr="006A159B" w:rsidRDefault="006A159B" w:rsidP="00F83DE3">
      <w:pPr>
        <w:ind w:left="1418"/>
        <w:rPr>
          <w:rStyle w:val="Formatvorlage4"/>
        </w:rPr>
      </w:pPr>
      <w:r w:rsidRPr="006A159B">
        <w:rPr>
          <w:rStyle w:val="Formatvorlage4"/>
        </w:rPr>
        <w:t xml:space="preserve">…und </w:t>
      </w:r>
      <w:r>
        <w:rPr>
          <w:rStyle w:val="Formatvorlage4"/>
        </w:rPr>
        <w:t>auch</w:t>
      </w:r>
      <w:r w:rsidRPr="006A159B">
        <w:rPr>
          <w:rStyle w:val="Formatvorlage4"/>
        </w:rPr>
        <w:t xml:space="preserve"> im Außenbereich ihre </w:t>
      </w:r>
      <w:r>
        <w:rPr>
          <w:rStyle w:val="Formatvorlage4"/>
        </w:rPr>
        <w:t>gradlinige und zugleich natürliche</w:t>
      </w:r>
      <w:r w:rsidRPr="006A159B">
        <w:rPr>
          <w:rStyle w:val="Formatvorlage4"/>
        </w:rPr>
        <w:t xml:space="preserve"> </w:t>
      </w:r>
      <w:r>
        <w:rPr>
          <w:rStyle w:val="Formatvorlage4"/>
        </w:rPr>
        <w:t xml:space="preserve">Optik </w:t>
      </w:r>
      <w:r w:rsidRPr="006A159B">
        <w:rPr>
          <w:rStyle w:val="Formatvorlage4"/>
        </w:rPr>
        <w:t>entfaltet.</w:t>
      </w:r>
    </w:p>
    <w:p w:rsidR="006A159B" w:rsidRDefault="006A159B" w:rsidP="008F3F50">
      <w:pPr>
        <w:spacing w:line="360" w:lineRule="auto"/>
        <w:ind w:left="1418"/>
        <w:rPr>
          <w:rStyle w:val="Formatvorlage4"/>
          <w:highlight w:val="yellow"/>
        </w:rPr>
      </w:pPr>
    </w:p>
    <w:p w:rsidR="0067060B" w:rsidRPr="00134E14" w:rsidRDefault="00134E14" w:rsidP="008F3F50">
      <w:pPr>
        <w:spacing w:line="360" w:lineRule="auto"/>
        <w:ind w:left="1418"/>
        <w:rPr>
          <w:rStyle w:val="Formatvorlage4"/>
          <w:sz w:val="22"/>
        </w:rPr>
      </w:pPr>
      <w:r>
        <w:rPr>
          <w:rStyle w:val="Formatvorlage4"/>
          <w:sz w:val="22"/>
        </w:rPr>
        <w:t>Foto: hagebau (Abdruck honorarfrei)</w:t>
      </w:r>
    </w:p>
    <w:p w:rsidR="00134E14" w:rsidRDefault="00134E14" w:rsidP="008F3F50">
      <w:pPr>
        <w:spacing w:line="360" w:lineRule="auto"/>
        <w:ind w:left="1418"/>
        <w:rPr>
          <w:rStyle w:val="Formatvorlage4"/>
        </w:rPr>
      </w:pPr>
    </w:p>
    <w:p w:rsidR="00FA59F6" w:rsidRDefault="00FA59F6" w:rsidP="00134E14">
      <w:pPr>
        <w:spacing w:line="360" w:lineRule="auto"/>
        <w:ind w:left="1418"/>
        <w:rPr>
          <w:rFonts w:cs="Arial"/>
          <w:b/>
          <w:szCs w:val="24"/>
        </w:rPr>
      </w:pPr>
      <w:r>
        <w:rPr>
          <w:rFonts w:cs="Arial"/>
          <w:b/>
          <w:szCs w:val="24"/>
        </w:rPr>
        <w:t>IGA</w:t>
      </w:r>
    </w:p>
    <w:p w:rsidR="00FA59F6" w:rsidRPr="008F3F50" w:rsidRDefault="00FA59F6" w:rsidP="00FA59F6">
      <w:pPr>
        <w:spacing w:line="360" w:lineRule="auto"/>
        <w:ind w:left="1418"/>
        <w:rPr>
          <w:rFonts w:cs="Arial"/>
          <w:szCs w:val="24"/>
        </w:rPr>
      </w:pPr>
      <w:r w:rsidRPr="008F3F50">
        <w:rPr>
          <w:rFonts w:cs="Arial"/>
          <w:szCs w:val="24"/>
        </w:rPr>
        <w:t>IGA steht für</w:t>
      </w:r>
      <w:r w:rsidR="00A6141D" w:rsidRPr="008F3F50">
        <w:rPr>
          <w:rFonts w:cs="Arial"/>
          <w:szCs w:val="24"/>
        </w:rPr>
        <w:t xml:space="preserve"> die 1969 gegründete</w:t>
      </w:r>
      <w:r w:rsidRPr="008F3F50">
        <w:rPr>
          <w:rFonts w:cs="Arial"/>
          <w:szCs w:val="24"/>
        </w:rPr>
        <w:t xml:space="preserve"> „Interessengemei</w:t>
      </w:r>
      <w:r w:rsidR="00A6141D" w:rsidRPr="008F3F50">
        <w:rPr>
          <w:rFonts w:cs="Arial"/>
          <w:szCs w:val="24"/>
        </w:rPr>
        <w:t xml:space="preserve">nschaft für Architekturkeramik“ </w:t>
      </w:r>
      <w:r w:rsidRPr="008F3F50">
        <w:rPr>
          <w:rFonts w:cs="Arial"/>
          <w:szCs w:val="24"/>
        </w:rPr>
        <w:t>und ist eine Eigenmarke der hagebau</w:t>
      </w:r>
      <w:r w:rsidR="00A6141D" w:rsidRPr="008F3F50">
        <w:rPr>
          <w:rFonts w:cs="Arial"/>
          <w:szCs w:val="24"/>
        </w:rPr>
        <w:t xml:space="preserve"> </w:t>
      </w:r>
      <w:r w:rsidR="00A6141D" w:rsidRPr="008F3F50">
        <w:rPr>
          <w:rFonts w:cs="Arial"/>
        </w:rPr>
        <w:t>Handelsgesellschaft für Baustoffe mbH &amp; Co. KG (www.hagebau.com)</w:t>
      </w:r>
      <w:r w:rsidRPr="008F3F50">
        <w:rPr>
          <w:rFonts w:cs="Arial"/>
          <w:szCs w:val="24"/>
        </w:rPr>
        <w:t xml:space="preserve">. </w:t>
      </w:r>
      <w:r w:rsidR="00A6141D" w:rsidRPr="008F3F50">
        <w:rPr>
          <w:rFonts w:cs="Arial"/>
          <w:szCs w:val="24"/>
        </w:rPr>
        <w:t>Die IGA</w:t>
      </w:r>
      <w:r w:rsidRPr="008F3F50">
        <w:rPr>
          <w:rFonts w:cs="Arial"/>
          <w:szCs w:val="24"/>
        </w:rPr>
        <w:t xml:space="preserve"> entstand aus einem zunächst lockeren Verbund von Unternehmen aus dem Fliesen-Großhandel mit 15 Gesellschafterhäusern.</w:t>
      </w:r>
      <w:r w:rsidR="00E07D22">
        <w:rPr>
          <w:rFonts w:cs="Arial"/>
          <w:szCs w:val="24"/>
        </w:rPr>
        <w:t xml:space="preserve"> </w:t>
      </w:r>
      <w:r w:rsidR="00A6141D" w:rsidRPr="008F3F50">
        <w:rPr>
          <w:rFonts w:cs="Arial"/>
          <w:szCs w:val="24"/>
        </w:rPr>
        <w:t>Heute ist sie</w:t>
      </w:r>
      <w:r w:rsidRPr="008F3F50">
        <w:rPr>
          <w:rFonts w:cs="Arial"/>
          <w:szCs w:val="24"/>
        </w:rPr>
        <w:t xml:space="preserve"> mit </w:t>
      </w:r>
      <w:r w:rsidR="000975FD">
        <w:rPr>
          <w:rFonts w:cs="Arial"/>
          <w:szCs w:val="24"/>
        </w:rPr>
        <w:t xml:space="preserve">über </w:t>
      </w:r>
      <w:r w:rsidRPr="008F3F50">
        <w:rPr>
          <w:rFonts w:cs="Arial"/>
          <w:szCs w:val="24"/>
        </w:rPr>
        <w:t xml:space="preserve">50 Standorten </w:t>
      </w:r>
      <w:r w:rsidR="00A6141D" w:rsidRPr="008F3F50">
        <w:rPr>
          <w:rFonts w:cs="Arial"/>
          <w:szCs w:val="24"/>
        </w:rPr>
        <w:t>bundesweit vertreten</w:t>
      </w:r>
      <w:r w:rsidRPr="008F3F50">
        <w:rPr>
          <w:rFonts w:cs="Arial"/>
          <w:szCs w:val="24"/>
        </w:rPr>
        <w:t>.</w:t>
      </w:r>
    </w:p>
    <w:p w:rsidR="00FA59F6" w:rsidRPr="008F3F50" w:rsidRDefault="00A6141D" w:rsidP="00A6141D">
      <w:pPr>
        <w:spacing w:line="360" w:lineRule="auto"/>
        <w:ind w:left="1418"/>
        <w:rPr>
          <w:rFonts w:cs="Arial"/>
          <w:szCs w:val="24"/>
        </w:rPr>
      </w:pPr>
      <w:r w:rsidRPr="008F3F50">
        <w:rPr>
          <w:rFonts w:cs="Arial"/>
          <w:szCs w:val="24"/>
        </w:rPr>
        <w:t>Die Marke „IGA“ steht für h</w:t>
      </w:r>
      <w:r w:rsidR="00FE7954" w:rsidRPr="008F3F50">
        <w:rPr>
          <w:rFonts w:cs="Arial"/>
          <w:szCs w:val="24"/>
        </w:rPr>
        <w:t>ochwertige</w:t>
      </w:r>
      <w:r w:rsidR="00222BF3">
        <w:rPr>
          <w:rFonts w:cs="Arial"/>
          <w:szCs w:val="24"/>
        </w:rPr>
        <w:t xml:space="preserve"> keramische</w:t>
      </w:r>
      <w:r w:rsidR="00FE7954" w:rsidRPr="008F3F50">
        <w:rPr>
          <w:rFonts w:cs="Arial"/>
          <w:szCs w:val="24"/>
        </w:rPr>
        <w:t xml:space="preserve"> Produkte</w:t>
      </w:r>
      <w:r w:rsidRPr="008F3F50">
        <w:rPr>
          <w:rFonts w:cs="Arial"/>
          <w:szCs w:val="24"/>
        </w:rPr>
        <w:t xml:space="preserve">. Sie ist ausschließlich im </w:t>
      </w:r>
      <w:r w:rsidR="00FE7954" w:rsidRPr="008F3F50">
        <w:rPr>
          <w:rFonts w:cs="Arial"/>
          <w:szCs w:val="24"/>
        </w:rPr>
        <w:t>Fliesen</w:t>
      </w:r>
      <w:r w:rsidRPr="008F3F50">
        <w:rPr>
          <w:rFonts w:cs="Arial"/>
          <w:szCs w:val="24"/>
        </w:rPr>
        <w:t>-</w:t>
      </w:r>
      <w:r w:rsidR="00FE7954" w:rsidRPr="008F3F50">
        <w:rPr>
          <w:rFonts w:cs="Arial"/>
          <w:szCs w:val="24"/>
        </w:rPr>
        <w:t>Fachhandel</w:t>
      </w:r>
      <w:r w:rsidRPr="008F3F50">
        <w:rPr>
          <w:rFonts w:cs="Arial"/>
          <w:szCs w:val="24"/>
        </w:rPr>
        <w:t xml:space="preserve"> </w:t>
      </w:r>
      <w:r w:rsidR="00222BF3">
        <w:rPr>
          <w:rFonts w:cs="Arial"/>
          <w:szCs w:val="24"/>
        </w:rPr>
        <w:t xml:space="preserve">der IGA Partnerhändler </w:t>
      </w:r>
      <w:r w:rsidRPr="008F3F50">
        <w:rPr>
          <w:rFonts w:cs="Arial"/>
          <w:szCs w:val="24"/>
        </w:rPr>
        <w:t>erhältlich</w:t>
      </w:r>
      <w:r w:rsidR="00FE7954" w:rsidRPr="008F3F50">
        <w:rPr>
          <w:rFonts w:cs="Arial"/>
          <w:szCs w:val="24"/>
        </w:rPr>
        <w:t xml:space="preserve">. </w:t>
      </w:r>
      <w:r w:rsidRPr="008F3F50">
        <w:rPr>
          <w:rFonts w:cs="Arial"/>
          <w:szCs w:val="24"/>
        </w:rPr>
        <w:t>Das umfassende</w:t>
      </w:r>
      <w:r w:rsidR="00FA59F6" w:rsidRPr="008F3F50">
        <w:rPr>
          <w:rFonts w:cs="Arial"/>
          <w:szCs w:val="24"/>
        </w:rPr>
        <w:t xml:space="preserve"> Sortiment </w:t>
      </w:r>
      <w:r w:rsidRPr="008F3F50">
        <w:rPr>
          <w:rFonts w:cs="Arial"/>
          <w:szCs w:val="24"/>
        </w:rPr>
        <w:t>setzt sich zusammen aus ausgesuchten</w:t>
      </w:r>
      <w:r w:rsidR="00FA59F6" w:rsidRPr="008F3F50">
        <w:rPr>
          <w:rFonts w:cs="Arial"/>
          <w:szCs w:val="24"/>
        </w:rPr>
        <w:t xml:space="preserve"> Markenfliesen für alle Anwendungsbereiche. Grundlage</w:t>
      </w:r>
      <w:r w:rsidRPr="008F3F50">
        <w:rPr>
          <w:rFonts w:cs="Arial"/>
          <w:szCs w:val="24"/>
        </w:rPr>
        <w:t xml:space="preserve"> für die Produktauswahl bildet eine in</w:t>
      </w:r>
      <w:r w:rsidR="00FA59F6" w:rsidRPr="008F3F50">
        <w:rPr>
          <w:rFonts w:cs="Arial"/>
          <w:szCs w:val="24"/>
        </w:rPr>
        <w:t>tensive Marktforschungen und</w:t>
      </w:r>
      <w:r w:rsidRPr="008F3F50">
        <w:rPr>
          <w:rFonts w:cs="Arial"/>
          <w:szCs w:val="24"/>
        </w:rPr>
        <w:t xml:space="preserve"> ein</w:t>
      </w:r>
      <w:r w:rsidR="00FA59F6" w:rsidRPr="008F3F50">
        <w:rPr>
          <w:rFonts w:cs="Arial"/>
          <w:szCs w:val="24"/>
        </w:rPr>
        <w:t xml:space="preserve"> eigene</w:t>
      </w:r>
      <w:r w:rsidRPr="008F3F50">
        <w:rPr>
          <w:rFonts w:cs="Arial"/>
          <w:szCs w:val="24"/>
        </w:rPr>
        <w:t xml:space="preserve">s </w:t>
      </w:r>
      <w:proofErr w:type="spellStart"/>
      <w:r w:rsidRPr="008F3F50">
        <w:rPr>
          <w:rFonts w:cs="Arial"/>
          <w:szCs w:val="24"/>
        </w:rPr>
        <w:t>Trendscouting</w:t>
      </w:r>
      <w:proofErr w:type="spellEnd"/>
      <w:r w:rsidRPr="008F3F50">
        <w:rPr>
          <w:rFonts w:cs="Arial"/>
          <w:szCs w:val="24"/>
        </w:rPr>
        <w:t xml:space="preserve">. </w:t>
      </w:r>
      <w:r w:rsidR="00FA59F6" w:rsidRPr="008F3F50">
        <w:rPr>
          <w:rFonts w:cs="Arial"/>
          <w:szCs w:val="24"/>
        </w:rPr>
        <w:t xml:space="preserve">Mit </w:t>
      </w:r>
      <w:r w:rsidRPr="008F3F50">
        <w:rPr>
          <w:rFonts w:cs="Arial"/>
          <w:szCs w:val="24"/>
        </w:rPr>
        <w:t>hoher fachlicher</w:t>
      </w:r>
      <w:r w:rsidR="00FA59F6" w:rsidRPr="008F3F50">
        <w:rPr>
          <w:rFonts w:cs="Arial"/>
          <w:szCs w:val="24"/>
        </w:rPr>
        <w:t xml:space="preserve"> Kompetenz</w:t>
      </w:r>
      <w:r w:rsidRPr="008F3F50">
        <w:rPr>
          <w:rFonts w:cs="Arial"/>
          <w:szCs w:val="24"/>
        </w:rPr>
        <w:t xml:space="preserve"> beraten die IGA Fliesen-</w:t>
      </w:r>
      <w:r w:rsidR="00FA59F6" w:rsidRPr="008F3F50">
        <w:rPr>
          <w:rFonts w:cs="Arial"/>
          <w:szCs w:val="24"/>
        </w:rPr>
        <w:t xml:space="preserve">Fachhändler umfassend und entwickeln, planen und realisieren gemeinsam mit einem Netzwerk aus qualifizierten </w:t>
      </w:r>
      <w:r w:rsidR="00222BF3">
        <w:rPr>
          <w:rFonts w:cs="Arial"/>
          <w:szCs w:val="24"/>
        </w:rPr>
        <w:t>Fliesenlegern, Architekten, Planern und Bauträgern</w:t>
      </w:r>
      <w:r w:rsidR="00FA59F6" w:rsidRPr="008F3F50">
        <w:rPr>
          <w:rFonts w:cs="Arial"/>
          <w:szCs w:val="24"/>
        </w:rPr>
        <w:t xml:space="preserve"> individuelle Lösungen.</w:t>
      </w:r>
    </w:p>
    <w:p w:rsidR="00FA59F6" w:rsidRDefault="00FA59F6" w:rsidP="00134E14">
      <w:pPr>
        <w:spacing w:line="360" w:lineRule="auto"/>
        <w:ind w:left="1418"/>
        <w:rPr>
          <w:rFonts w:cs="Arial"/>
          <w:b/>
          <w:szCs w:val="24"/>
        </w:rPr>
      </w:pP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  <w:u w:val="single"/>
        </w:rPr>
      </w:pPr>
      <w:r>
        <w:rPr>
          <w:rStyle w:val="Formatvorlage7"/>
          <w:sz w:val="20"/>
          <w:szCs w:val="20"/>
          <w:u w:val="single"/>
        </w:rPr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Dr. Ralph Esper</w:t>
      </w:r>
      <w:r w:rsidRPr="00487F33">
        <w:rPr>
          <w:rStyle w:val="Formatvorlage4"/>
          <w:sz w:val="20"/>
          <w:szCs w:val="20"/>
        </w:rPr>
        <w:t xml:space="preserve">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Bereichsleitung Unternehmenskommunikation</w:t>
      </w:r>
    </w:p>
    <w:p w:rsidR="00134E14" w:rsidRPr="00487F33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Pressesprecher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hagebau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>Handelsgesellschaft für Baustoffe mbH &amp; Co. KG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Celler Str. 47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29614 Soltau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5191 802-766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>Telefax: +49 5191 98664-</w:t>
      </w:r>
      <w:r>
        <w:rPr>
          <w:rStyle w:val="Formatvorlage4"/>
          <w:sz w:val="20"/>
          <w:szCs w:val="20"/>
        </w:rPr>
        <w:t>766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Mobil: +49 172 4538678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ralph.esper</w:t>
      </w:r>
      <w:r w:rsidRPr="00E869A4">
        <w:rPr>
          <w:rStyle w:val="Formatvorlage4"/>
          <w:sz w:val="20"/>
          <w:szCs w:val="20"/>
        </w:rPr>
        <w:t>@hagebau.com</w:t>
      </w:r>
    </w:p>
    <w:p w:rsidR="00422A61" w:rsidRDefault="00134E14" w:rsidP="00134E14">
      <w:pPr>
        <w:spacing w:line="276" w:lineRule="auto"/>
        <w:ind w:left="1418"/>
        <w:rPr>
          <w:rStyle w:val="Formatvorlage4"/>
        </w:rPr>
      </w:pPr>
      <w:r w:rsidRPr="00487F33">
        <w:rPr>
          <w:rStyle w:val="Formatvorlage4"/>
          <w:sz w:val="20"/>
          <w:szCs w:val="20"/>
        </w:rPr>
        <w:t>Internet: www.hagebau.co</w:t>
      </w:r>
      <w:r>
        <w:rPr>
          <w:rStyle w:val="Formatvorlage4"/>
          <w:sz w:val="20"/>
          <w:szCs w:val="20"/>
        </w:rPr>
        <w:t>m</w:t>
      </w:r>
    </w:p>
    <w:sectPr w:rsidR="00422A61" w:rsidSect="008F126E">
      <w:headerReference w:type="default" r:id="rId8"/>
      <w:pgSz w:w="11906" w:h="16838"/>
      <w:pgMar w:top="2552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A7F" w:rsidRDefault="00A83A7F" w:rsidP="008F126E">
      <w:r>
        <w:separator/>
      </w:r>
    </w:p>
  </w:endnote>
  <w:endnote w:type="continuationSeparator" w:id="0">
    <w:p w:rsidR="00A83A7F" w:rsidRDefault="00A83A7F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A7F" w:rsidRDefault="00A83A7F" w:rsidP="008F126E">
      <w:r>
        <w:separator/>
      </w:r>
    </w:p>
  </w:footnote>
  <w:footnote w:type="continuationSeparator" w:id="0">
    <w:p w:rsidR="00A83A7F" w:rsidRDefault="00A83A7F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9C9BB1D" wp14:editId="7B1C35C0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F83DE3">
    <w:pPr>
      <w:pStyle w:val="Kopfzeile"/>
      <w:ind w:left="1418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:rsidR="008F126E" w:rsidRPr="00C03AB9" w:rsidRDefault="008F126E" w:rsidP="008F126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7F"/>
    <w:rsid w:val="00000F0F"/>
    <w:rsid w:val="00016813"/>
    <w:rsid w:val="00024548"/>
    <w:rsid w:val="00051A5A"/>
    <w:rsid w:val="000975FD"/>
    <w:rsid w:val="000D49CE"/>
    <w:rsid w:val="000F1EA2"/>
    <w:rsid w:val="000F27BF"/>
    <w:rsid w:val="001078C4"/>
    <w:rsid w:val="00134E14"/>
    <w:rsid w:val="00140A68"/>
    <w:rsid w:val="00191F25"/>
    <w:rsid w:val="001A2B1B"/>
    <w:rsid w:val="001B399E"/>
    <w:rsid w:val="001E68A6"/>
    <w:rsid w:val="001F5555"/>
    <w:rsid w:val="00222BF3"/>
    <w:rsid w:val="0023201D"/>
    <w:rsid w:val="00290F81"/>
    <w:rsid w:val="002915D6"/>
    <w:rsid w:val="00336227"/>
    <w:rsid w:val="00361ED6"/>
    <w:rsid w:val="003648C1"/>
    <w:rsid w:val="0037793A"/>
    <w:rsid w:val="003948AC"/>
    <w:rsid w:val="003B698C"/>
    <w:rsid w:val="00422A61"/>
    <w:rsid w:val="0044065F"/>
    <w:rsid w:val="00487F33"/>
    <w:rsid w:val="004D5423"/>
    <w:rsid w:val="00535959"/>
    <w:rsid w:val="00543296"/>
    <w:rsid w:val="00544E01"/>
    <w:rsid w:val="005657EB"/>
    <w:rsid w:val="0059181F"/>
    <w:rsid w:val="00617638"/>
    <w:rsid w:val="0063439A"/>
    <w:rsid w:val="0067060B"/>
    <w:rsid w:val="00694BFD"/>
    <w:rsid w:val="006A159B"/>
    <w:rsid w:val="00743C97"/>
    <w:rsid w:val="00757616"/>
    <w:rsid w:val="00777591"/>
    <w:rsid w:val="007E5EE5"/>
    <w:rsid w:val="00820FCD"/>
    <w:rsid w:val="008D2980"/>
    <w:rsid w:val="008F126E"/>
    <w:rsid w:val="008F3F50"/>
    <w:rsid w:val="008F5884"/>
    <w:rsid w:val="00915DB6"/>
    <w:rsid w:val="0093002E"/>
    <w:rsid w:val="009759FD"/>
    <w:rsid w:val="009C27AA"/>
    <w:rsid w:val="00A322F7"/>
    <w:rsid w:val="00A37949"/>
    <w:rsid w:val="00A40813"/>
    <w:rsid w:val="00A532F5"/>
    <w:rsid w:val="00A6141D"/>
    <w:rsid w:val="00A76507"/>
    <w:rsid w:val="00A83A7F"/>
    <w:rsid w:val="00AC1352"/>
    <w:rsid w:val="00AD393B"/>
    <w:rsid w:val="00B96199"/>
    <w:rsid w:val="00BE04DC"/>
    <w:rsid w:val="00C72061"/>
    <w:rsid w:val="00CA0C4C"/>
    <w:rsid w:val="00D135B9"/>
    <w:rsid w:val="00DB5815"/>
    <w:rsid w:val="00DF2109"/>
    <w:rsid w:val="00E02E9D"/>
    <w:rsid w:val="00E07D22"/>
    <w:rsid w:val="00E869A4"/>
    <w:rsid w:val="00E91B46"/>
    <w:rsid w:val="00ED15F0"/>
    <w:rsid w:val="00ED6039"/>
    <w:rsid w:val="00F1023F"/>
    <w:rsid w:val="00F1138B"/>
    <w:rsid w:val="00F56EA5"/>
    <w:rsid w:val="00F833C4"/>
    <w:rsid w:val="00F83DE3"/>
    <w:rsid w:val="00FA59F6"/>
    <w:rsid w:val="00FB4CAD"/>
    <w:rsid w:val="00FE2296"/>
    <w:rsid w:val="00FE318E"/>
    <w:rsid w:val="00FE7954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6DD95-2EF6-444B-928F-DDF2BFC3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Walter</dc:creator>
  <cp:lastModifiedBy>Stefanie Ostendorf</cp:lastModifiedBy>
  <cp:revision>4</cp:revision>
  <dcterms:created xsi:type="dcterms:W3CDTF">2015-02-13T15:07:00Z</dcterms:created>
  <dcterms:modified xsi:type="dcterms:W3CDTF">2015-02-17T07:20:00Z</dcterms:modified>
</cp:coreProperties>
</file>