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307671" w:rsidRDefault="00A322F7" w:rsidP="003948AC">
      <w:pPr>
        <w:spacing w:before="100" w:beforeAutospacing="1" w:after="100" w:afterAutospacing="1" w:line="360" w:lineRule="auto"/>
        <w:ind w:left="1418"/>
        <w:rPr>
          <w:rFonts w:cs="Arial"/>
          <w:sz w:val="26"/>
          <w:szCs w:val="26"/>
        </w:rPr>
      </w:pPr>
      <w:r w:rsidRPr="00307671">
        <w:rPr>
          <w:rFonts w:cs="Arial"/>
          <w:sz w:val="26"/>
          <w:szCs w:val="26"/>
        </w:rPr>
        <w:t>Presse-Information</w:t>
      </w:r>
    </w:p>
    <w:p w:rsidR="003948AC" w:rsidRPr="00D12183" w:rsidRDefault="00440890" w:rsidP="003948AC">
      <w:pPr>
        <w:spacing w:line="360" w:lineRule="auto"/>
        <w:ind w:left="1418"/>
        <w:rPr>
          <w:rStyle w:val="Formatvorlage1"/>
        </w:rPr>
      </w:pPr>
      <w:r w:rsidRPr="00440890">
        <w:rPr>
          <w:rStyle w:val="Formatvorlage1"/>
        </w:rPr>
        <w:t>„Konstruktionshilfen Holzbau“</w:t>
      </w:r>
      <w:r>
        <w:rPr>
          <w:rStyle w:val="Formatvorlage1"/>
        </w:rPr>
        <w:t xml:space="preserve"> </w:t>
      </w:r>
      <w:r w:rsidR="006A0B61">
        <w:rPr>
          <w:rStyle w:val="Formatvorlage1"/>
        </w:rPr>
        <w:t xml:space="preserve">des hagebau HOLZBAU FACHHANDELS </w:t>
      </w:r>
      <w:r w:rsidR="00D12183" w:rsidRPr="00D12183">
        <w:rPr>
          <w:rStyle w:val="Formatvorlage1"/>
        </w:rPr>
        <w:t>neu erschienen</w:t>
      </w:r>
    </w:p>
    <w:p w:rsidR="003948AC" w:rsidRDefault="006A0B61" w:rsidP="002F20B2">
      <w:pPr>
        <w:pStyle w:val="Listenabsatz"/>
        <w:numPr>
          <w:ilvl w:val="0"/>
          <w:numId w:val="1"/>
        </w:numPr>
        <w:spacing w:line="360" w:lineRule="auto"/>
        <w:rPr>
          <w:rStyle w:val="Formatvorlage2"/>
        </w:rPr>
      </w:pPr>
      <w:r>
        <w:rPr>
          <w:rStyle w:val="Formatvorlage2"/>
        </w:rPr>
        <w:t>Kompaktes Fachwissen für Profis auf 540 Seiten</w:t>
      </w:r>
    </w:p>
    <w:p w:rsidR="00583975" w:rsidRDefault="00A1164D" w:rsidP="002F20B2">
      <w:pPr>
        <w:pStyle w:val="Listenabsatz"/>
        <w:numPr>
          <w:ilvl w:val="0"/>
          <w:numId w:val="1"/>
        </w:numPr>
        <w:spacing w:line="360" w:lineRule="auto"/>
        <w:rPr>
          <w:rStyle w:val="Formatvorlage2"/>
        </w:rPr>
      </w:pPr>
      <w:r>
        <w:rPr>
          <w:rStyle w:val="Formatvorlage2"/>
        </w:rPr>
        <w:t xml:space="preserve">Erweiterung um Thema </w:t>
      </w:r>
      <w:r w:rsidR="00583975">
        <w:rPr>
          <w:rStyle w:val="Formatvorlage2"/>
        </w:rPr>
        <w:t>Brandschutz</w:t>
      </w:r>
    </w:p>
    <w:p w:rsidR="002F20B2" w:rsidRPr="00D12183" w:rsidRDefault="002F20B2" w:rsidP="002F20B2">
      <w:pPr>
        <w:pStyle w:val="Listenabsatz"/>
        <w:numPr>
          <w:ilvl w:val="0"/>
          <w:numId w:val="1"/>
        </w:numPr>
        <w:spacing w:line="360" w:lineRule="auto"/>
        <w:rPr>
          <w:rStyle w:val="Formatvorlage2"/>
        </w:rPr>
      </w:pPr>
      <w:r>
        <w:rPr>
          <w:rStyle w:val="Formatvorlage2"/>
        </w:rPr>
        <w:t>Neuer Infoservice 2015: „Holzbau-News“</w:t>
      </w:r>
    </w:p>
    <w:p w:rsidR="003948AC" w:rsidRPr="00D12183" w:rsidRDefault="003948AC" w:rsidP="003948AC">
      <w:pPr>
        <w:spacing w:line="360" w:lineRule="auto"/>
        <w:ind w:left="1418"/>
        <w:rPr>
          <w:rStyle w:val="Formatvorlage2"/>
        </w:rPr>
      </w:pPr>
    </w:p>
    <w:p w:rsidR="00822810" w:rsidRDefault="008D2980" w:rsidP="00F45E56">
      <w:pPr>
        <w:spacing w:after="100" w:afterAutospacing="1" w:line="360" w:lineRule="auto"/>
        <w:ind w:left="1418"/>
        <w:jc w:val="both"/>
        <w:rPr>
          <w:rStyle w:val="Formatvorlage5"/>
        </w:rPr>
      </w:pPr>
      <w:r>
        <w:rPr>
          <w:rStyle w:val="Formatvorlage5"/>
        </w:rPr>
        <w:t>Soltau</w:t>
      </w:r>
      <w:r w:rsidR="00134E14">
        <w:rPr>
          <w:rStyle w:val="Formatvorlage5"/>
        </w:rPr>
        <w:t xml:space="preserve">, </w:t>
      </w:r>
      <w:r w:rsidR="00980D0B">
        <w:rPr>
          <w:rStyle w:val="Formatvorlage5"/>
        </w:rPr>
        <w:t>23</w:t>
      </w:r>
      <w:r w:rsidR="004613BD">
        <w:rPr>
          <w:rStyle w:val="Formatvorlage5"/>
        </w:rPr>
        <w:t>. Januar 2015</w:t>
      </w:r>
      <w:r w:rsidR="00134E14">
        <w:rPr>
          <w:rStyle w:val="Formatvorlage5"/>
        </w:rPr>
        <w:t xml:space="preserve">. </w:t>
      </w:r>
      <w:r w:rsidR="0049554A">
        <w:rPr>
          <w:rStyle w:val="Formatvorlage5"/>
        </w:rPr>
        <w:t>Mit einer Auflage von 15</w:t>
      </w:r>
      <w:r w:rsidR="00307671">
        <w:rPr>
          <w:rStyle w:val="Formatvorlage5"/>
        </w:rPr>
        <w:t xml:space="preserve">.000 Exemplaren </w:t>
      </w:r>
      <w:r w:rsidR="00FB6DC4">
        <w:rPr>
          <w:rStyle w:val="Formatvorlage5"/>
        </w:rPr>
        <w:t xml:space="preserve">ist die Ausgabe 2015/16 der </w:t>
      </w:r>
      <w:r w:rsidR="00822810" w:rsidRPr="00822810">
        <w:rPr>
          <w:rStyle w:val="Formatvorlage5"/>
        </w:rPr>
        <w:t>„Konstruktionshilfen Holzbau“</w:t>
      </w:r>
      <w:r w:rsidR="00FB6DC4">
        <w:rPr>
          <w:rStyle w:val="Formatvorlage5"/>
        </w:rPr>
        <w:t xml:space="preserve"> </w:t>
      </w:r>
      <w:r w:rsidR="004613BD">
        <w:rPr>
          <w:rStyle w:val="Formatvorlage5"/>
        </w:rPr>
        <w:t xml:space="preserve">erschienen. </w:t>
      </w:r>
      <w:r w:rsidR="00F53BBC">
        <w:rPr>
          <w:rStyle w:val="Formatvorlage5"/>
        </w:rPr>
        <w:t>Zimmerer</w:t>
      </w:r>
      <w:r w:rsidR="00F97206">
        <w:rPr>
          <w:rStyle w:val="Formatvorlage5"/>
        </w:rPr>
        <w:t xml:space="preserve"> und </w:t>
      </w:r>
      <w:r w:rsidR="00F53BBC">
        <w:rPr>
          <w:rStyle w:val="Formatvorlage5"/>
        </w:rPr>
        <w:t>Holzbauer</w:t>
      </w:r>
      <w:r w:rsidR="009726CF">
        <w:rPr>
          <w:rStyle w:val="Formatvorlage5"/>
        </w:rPr>
        <w:t xml:space="preserve"> erhalten </w:t>
      </w:r>
      <w:r w:rsidR="00FB6DC4">
        <w:rPr>
          <w:rStyle w:val="Formatvorlage5"/>
        </w:rPr>
        <w:t>das</w:t>
      </w:r>
      <w:r w:rsidR="009726CF">
        <w:rPr>
          <w:rStyle w:val="Formatvorlage5"/>
        </w:rPr>
        <w:t xml:space="preserve"> Kompendium an den</w:t>
      </w:r>
      <w:r w:rsidR="00F97206">
        <w:rPr>
          <w:rStyle w:val="Formatvorlage5"/>
        </w:rPr>
        <w:t xml:space="preserve"> bundesweit 58 Standorte</w:t>
      </w:r>
      <w:r w:rsidR="009726CF">
        <w:rPr>
          <w:rStyle w:val="Formatvorlage5"/>
        </w:rPr>
        <w:t>n</w:t>
      </w:r>
      <w:r w:rsidR="00F97206">
        <w:rPr>
          <w:rStyle w:val="Formatvorlage5"/>
        </w:rPr>
        <w:t xml:space="preserve"> des </w:t>
      </w:r>
      <w:r w:rsidR="00F53BBC">
        <w:rPr>
          <w:rStyle w:val="Formatvorlage5"/>
        </w:rPr>
        <w:t>hagebau HOLZBAU FACHHANDEL</w:t>
      </w:r>
      <w:r w:rsidR="007328A4">
        <w:rPr>
          <w:rStyle w:val="Formatvorlage5"/>
        </w:rPr>
        <w:t xml:space="preserve">S, die das Buch speziell für ihre Profikunden </w:t>
      </w:r>
      <w:r w:rsidR="00FB6DC4">
        <w:rPr>
          <w:rStyle w:val="Formatvorlage5"/>
        </w:rPr>
        <w:t>entwickelt haben</w:t>
      </w:r>
      <w:r w:rsidR="00F97206">
        <w:rPr>
          <w:rStyle w:val="Formatvorlage5"/>
        </w:rPr>
        <w:t xml:space="preserve">. </w:t>
      </w:r>
      <w:r w:rsidR="009726CF">
        <w:rPr>
          <w:rStyle w:val="Formatvorlage5"/>
        </w:rPr>
        <w:t>Mit 540 Seiten</w:t>
      </w:r>
      <w:r w:rsidR="00F45E56">
        <w:rPr>
          <w:rStyle w:val="Formatvorlage5"/>
        </w:rPr>
        <w:t xml:space="preserve"> </w:t>
      </w:r>
      <w:r w:rsidR="007328A4">
        <w:rPr>
          <w:rStyle w:val="Formatvorlage5"/>
        </w:rPr>
        <w:t>präsentiert sich</w:t>
      </w:r>
      <w:r w:rsidR="00F45E56">
        <w:rPr>
          <w:rStyle w:val="Formatvorlage5"/>
        </w:rPr>
        <w:t xml:space="preserve"> das Medium </w:t>
      </w:r>
      <w:r w:rsidR="00FB6DC4">
        <w:rPr>
          <w:rStyle w:val="Formatvorlage5"/>
        </w:rPr>
        <w:t xml:space="preserve">in seiner neunten Auflage </w:t>
      </w:r>
      <w:r w:rsidR="00F45E56">
        <w:rPr>
          <w:rStyle w:val="Formatvorlage5"/>
        </w:rPr>
        <w:t>so umfangreich wie nie zuvor</w:t>
      </w:r>
      <w:r w:rsidR="0049554A">
        <w:rPr>
          <w:rStyle w:val="Formatvorlage5"/>
        </w:rPr>
        <w:t xml:space="preserve">. Erstmalig wird das Thema Brandschutz aufgegriffen. </w:t>
      </w:r>
      <w:r w:rsidR="009726CF">
        <w:rPr>
          <w:rStyle w:val="Formatvorlage5"/>
        </w:rPr>
        <w:t xml:space="preserve"> </w:t>
      </w:r>
    </w:p>
    <w:p w:rsidR="00104557" w:rsidRDefault="00D12183" w:rsidP="00611B09">
      <w:pPr>
        <w:spacing w:after="100" w:afterAutospacing="1" w:line="360" w:lineRule="auto"/>
        <w:ind w:left="1418"/>
        <w:jc w:val="both"/>
        <w:rPr>
          <w:rStyle w:val="Formatvorlage4"/>
        </w:rPr>
      </w:pPr>
      <w:r w:rsidRPr="00822810">
        <w:rPr>
          <w:rStyle w:val="Formatvorlage4"/>
        </w:rPr>
        <w:t>„</w:t>
      </w:r>
      <w:r w:rsidR="00846546">
        <w:rPr>
          <w:rStyle w:val="Formatvorlage4"/>
        </w:rPr>
        <w:t>Die Konstruktionshilfen bieten e</w:t>
      </w:r>
      <w:r w:rsidR="00975EB9">
        <w:rPr>
          <w:rStyle w:val="Formatvorlage4"/>
        </w:rPr>
        <w:t>ine Datensammlung</w:t>
      </w:r>
      <w:r w:rsidR="00846546">
        <w:rPr>
          <w:rStyle w:val="Formatvorlage4"/>
        </w:rPr>
        <w:t>, die in der Branche einzigartig ist, un</w:t>
      </w:r>
      <w:r w:rsidR="008610FC">
        <w:rPr>
          <w:rStyle w:val="Formatvorlage4"/>
        </w:rPr>
        <w:t>d leist</w:t>
      </w:r>
      <w:r w:rsidR="00846546">
        <w:rPr>
          <w:rStyle w:val="Formatvorlage4"/>
        </w:rPr>
        <w:t>en</w:t>
      </w:r>
      <w:r w:rsidR="008610FC">
        <w:rPr>
          <w:rStyle w:val="Formatvorlage4"/>
        </w:rPr>
        <w:t xml:space="preserve"> im Alltag auf der Baustelle wertvolle Dienste</w:t>
      </w:r>
      <w:r w:rsidR="000E2D75">
        <w:rPr>
          <w:rStyle w:val="Formatvorlage4"/>
        </w:rPr>
        <w:t>“</w:t>
      </w:r>
      <w:r w:rsidR="00822810" w:rsidRPr="00822810">
        <w:rPr>
          <w:rStyle w:val="Formatvorlage4"/>
        </w:rPr>
        <w:t xml:space="preserve">, </w:t>
      </w:r>
      <w:r w:rsidR="00D05C13">
        <w:rPr>
          <w:rStyle w:val="Formatvorlage4"/>
        </w:rPr>
        <w:t>hebt</w:t>
      </w:r>
      <w:r w:rsidR="00822810" w:rsidRPr="00822810">
        <w:rPr>
          <w:rStyle w:val="Formatvorlage4"/>
        </w:rPr>
        <w:t xml:space="preserve"> Jörg</w:t>
      </w:r>
      <w:r w:rsidR="00822810">
        <w:rPr>
          <w:rStyle w:val="Formatvorlage4"/>
        </w:rPr>
        <w:t xml:space="preserve"> </w:t>
      </w:r>
      <w:r w:rsidR="00822810" w:rsidRPr="00822810">
        <w:rPr>
          <w:rStyle w:val="Formatvorlage4"/>
        </w:rPr>
        <w:t>Knupper</w:t>
      </w:r>
      <w:r w:rsidR="003A30F2">
        <w:rPr>
          <w:rStyle w:val="Formatvorlage4"/>
        </w:rPr>
        <w:t xml:space="preserve">, Vertriebsmanager </w:t>
      </w:r>
      <w:r w:rsidR="00D05C13">
        <w:rPr>
          <w:rStyle w:val="Formatvorlage4"/>
        </w:rPr>
        <w:t xml:space="preserve">HOLZBAU FACHHANDEL, den Nutzen </w:t>
      </w:r>
      <w:r w:rsidR="00E34378">
        <w:rPr>
          <w:rStyle w:val="Formatvorlage4"/>
        </w:rPr>
        <w:t xml:space="preserve">für den Handwerker </w:t>
      </w:r>
      <w:r w:rsidR="00D05C13">
        <w:rPr>
          <w:rStyle w:val="Formatvorlage4"/>
        </w:rPr>
        <w:t>hervor</w:t>
      </w:r>
      <w:r w:rsidR="00822810" w:rsidRPr="00822810">
        <w:rPr>
          <w:rStyle w:val="Formatvorlage4"/>
        </w:rPr>
        <w:t>.</w:t>
      </w:r>
      <w:r w:rsidR="00D05C13">
        <w:rPr>
          <w:rStyle w:val="Formatvorlage4"/>
        </w:rPr>
        <w:t xml:space="preserve"> </w:t>
      </w:r>
    </w:p>
    <w:p w:rsidR="000B633D" w:rsidRDefault="0049554A" w:rsidP="0049554A">
      <w:pPr>
        <w:spacing w:after="100" w:afterAutospacing="1" w:line="360" w:lineRule="auto"/>
        <w:ind w:left="1418"/>
        <w:jc w:val="both"/>
        <w:rPr>
          <w:sz w:val="24"/>
        </w:rPr>
      </w:pPr>
      <w:r>
        <w:rPr>
          <w:rStyle w:val="Formatvorlage4"/>
        </w:rPr>
        <w:t>Von der Neuauflage wurden 15</w:t>
      </w:r>
      <w:r w:rsidR="00E14BCF">
        <w:rPr>
          <w:rStyle w:val="Formatvorlage4"/>
        </w:rPr>
        <w:t>.000 Exemplare gedruckt, denn das</w:t>
      </w:r>
      <w:r w:rsidR="00104557" w:rsidRPr="00104557">
        <w:rPr>
          <w:rStyle w:val="Formatvorlage4"/>
        </w:rPr>
        <w:t xml:space="preserve"> </w:t>
      </w:r>
      <w:r w:rsidR="00E14BCF">
        <w:rPr>
          <w:rStyle w:val="Formatvorlage4"/>
        </w:rPr>
        <w:t>Praxistool</w:t>
      </w:r>
      <w:r w:rsidR="00104557" w:rsidRPr="00104557">
        <w:rPr>
          <w:rStyle w:val="Formatvorlage4"/>
        </w:rPr>
        <w:t xml:space="preserve"> </w:t>
      </w:r>
      <w:r w:rsidR="00A16EAB">
        <w:rPr>
          <w:rStyle w:val="Formatvorlage4"/>
        </w:rPr>
        <w:t xml:space="preserve">findet </w:t>
      </w:r>
      <w:r w:rsidR="00E14BCF">
        <w:rPr>
          <w:rStyle w:val="Formatvorlage4"/>
        </w:rPr>
        <w:t xml:space="preserve">nicht nur bei Verarbeitern </w:t>
      </w:r>
      <w:r w:rsidR="00A16EAB">
        <w:rPr>
          <w:rStyle w:val="Formatvorlage4"/>
        </w:rPr>
        <w:t>breite Verwendung</w:t>
      </w:r>
      <w:r w:rsidR="00E14BCF">
        <w:rPr>
          <w:rStyle w:val="Formatvorlage4"/>
        </w:rPr>
        <w:t xml:space="preserve">, sondern </w:t>
      </w:r>
      <w:r w:rsidR="00A16EAB">
        <w:rPr>
          <w:rStyle w:val="Formatvorlage4"/>
        </w:rPr>
        <w:t xml:space="preserve">wird auch an Meisterschulen des Zimmererhandwerks eingesetzt. </w:t>
      </w:r>
      <w:r w:rsidR="00E14BCF">
        <w:rPr>
          <w:rStyle w:val="Formatvorlage4"/>
        </w:rPr>
        <w:t xml:space="preserve">Das Buch umfasst </w:t>
      </w:r>
      <w:r w:rsidR="000C7333">
        <w:rPr>
          <w:rStyle w:val="Formatvorlage4"/>
        </w:rPr>
        <w:t>drei Bereiche:</w:t>
      </w:r>
      <w:r w:rsidR="00104557" w:rsidRPr="00104557">
        <w:rPr>
          <w:rStyle w:val="Formatvorlage4"/>
        </w:rPr>
        <w:t xml:space="preserve"> </w:t>
      </w:r>
      <w:r w:rsidR="000B633D" w:rsidRPr="000B633D">
        <w:rPr>
          <w:sz w:val="24"/>
        </w:rPr>
        <w:t xml:space="preserve">Das Kapitel </w:t>
      </w:r>
      <w:r w:rsidR="000B633D">
        <w:rPr>
          <w:sz w:val="24"/>
        </w:rPr>
        <w:t>„</w:t>
      </w:r>
      <w:r w:rsidR="000B633D" w:rsidRPr="000B633D">
        <w:rPr>
          <w:sz w:val="24"/>
        </w:rPr>
        <w:t xml:space="preserve">Planung“ gibt einen Überblick über die wesentlichen Regeln, Grundlagen und Normen im Holzbau. Der Teil „Produkte“ </w:t>
      </w:r>
      <w:r w:rsidR="000C7333">
        <w:rPr>
          <w:sz w:val="24"/>
        </w:rPr>
        <w:t xml:space="preserve">stellt alle </w:t>
      </w:r>
      <w:r w:rsidR="00D912BC">
        <w:rPr>
          <w:sz w:val="24"/>
        </w:rPr>
        <w:t xml:space="preserve">relevanten </w:t>
      </w:r>
      <w:r w:rsidR="000C7333">
        <w:rPr>
          <w:sz w:val="24"/>
        </w:rPr>
        <w:t xml:space="preserve">Sortimente dar und </w:t>
      </w:r>
      <w:r w:rsidR="000B633D" w:rsidRPr="000B633D">
        <w:rPr>
          <w:sz w:val="24"/>
        </w:rPr>
        <w:t xml:space="preserve">liefert </w:t>
      </w:r>
      <w:r w:rsidR="00F45E56">
        <w:rPr>
          <w:sz w:val="24"/>
        </w:rPr>
        <w:t>die</w:t>
      </w:r>
      <w:r w:rsidR="000B633D" w:rsidRPr="000B633D">
        <w:rPr>
          <w:sz w:val="24"/>
        </w:rPr>
        <w:t xml:space="preserve"> Artikel</w:t>
      </w:r>
      <w:r w:rsidR="00F45E56">
        <w:rPr>
          <w:sz w:val="24"/>
        </w:rPr>
        <w:t>daten</w:t>
      </w:r>
      <w:r w:rsidR="000B633D" w:rsidRPr="000B633D">
        <w:rPr>
          <w:sz w:val="24"/>
        </w:rPr>
        <w:t xml:space="preserve"> verschiedener Hersteller. </w:t>
      </w:r>
      <w:r w:rsidR="009D1160">
        <w:rPr>
          <w:sz w:val="24"/>
        </w:rPr>
        <w:t>D</w:t>
      </w:r>
      <w:r w:rsidR="000B633D" w:rsidRPr="000B633D">
        <w:rPr>
          <w:sz w:val="24"/>
        </w:rPr>
        <w:t xml:space="preserve">as Kapitel „Bauteile“ </w:t>
      </w:r>
      <w:r w:rsidR="001F074A">
        <w:rPr>
          <w:sz w:val="24"/>
        </w:rPr>
        <w:t xml:space="preserve">wiederum </w:t>
      </w:r>
      <w:r w:rsidR="000B633D" w:rsidRPr="000B633D">
        <w:rPr>
          <w:sz w:val="24"/>
        </w:rPr>
        <w:t>zeigt die wichtigsten Kon</w:t>
      </w:r>
      <w:r w:rsidR="00EB5C55">
        <w:rPr>
          <w:sz w:val="24"/>
        </w:rPr>
        <w:t>struktionen im modernen Holzbau</w:t>
      </w:r>
      <w:r w:rsidR="000B633D">
        <w:rPr>
          <w:sz w:val="24"/>
        </w:rPr>
        <w:t>.</w:t>
      </w:r>
      <w:r>
        <w:rPr>
          <w:sz w:val="24"/>
        </w:rPr>
        <w:t xml:space="preserve"> Hier können außerdem Konstruktionsdetails für etwa</w:t>
      </w:r>
      <w:r w:rsidRPr="0049554A">
        <w:rPr>
          <w:sz w:val="24"/>
        </w:rPr>
        <w:t xml:space="preserve"> Außenwände, Innenwände, Dach oder </w:t>
      </w:r>
      <w:r w:rsidRPr="0049554A">
        <w:rPr>
          <w:sz w:val="24"/>
        </w:rPr>
        <w:lastRenderedPageBreak/>
        <w:t>Geschossdecken</w:t>
      </w:r>
      <w:r>
        <w:rPr>
          <w:sz w:val="24"/>
        </w:rPr>
        <w:t xml:space="preserve"> abgelesen werden – klassifiziert nach ihren Feuerwiderstandsklassen.</w:t>
      </w:r>
    </w:p>
    <w:p w:rsidR="00EB5C55" w:rsidRPr="00EB5C55" w:rsidRDefault="00EB5C55" w:rsidP="0026107B">
      <w:pPr>
        <w:keepNext/>
        <w:spacing w:after="100" w:afterAutospacing="1" w:line="360" w:lineRule="auto"/>
        <w:ind w:left="1418"/>
        <w:jc w:val="both"/>
        <w:rPr>
          <w:rStyle w:val="Formatvorlage4"/>
          <w:b/>
        </w:rPr>
      </w:pPr>
      <w:r w:rsidRPr="00EB5C55">
        <w:rPr>
          <w:rStyle w:val="Formatvorlage4"/>
          <w:b/>
        </w:rPr>
        <w:t xml:space="preserve">Brandschutz </w:t>
      </w:r>
      <w:r>
        <w:rPr>
          <w:rStyle w:val="Formatvorlage4"/>
          <w:b/>
        </w:rPr>
        <w:t>als n</w:t>
      </w:r>
      <w:r w:rsidRPr="00EB5C55">
        <w:rPr>
          <w:rStyle w:val="Formatvorlage4"/>
          <w:b/>
        </w:rPr>
        <w:t>eu</w:t>
      </w:r>
      <w:r>
        <w:rPr>
          <w:rStyle w:val="Formatvorlage4"/>
          <w:b/>
        </w:rPr>
        <w:t xml:space="preserve">es Thema </w:t>
      </w:r>
      <w:r w:rsidR="0026107B">
        <w:rPr>
          <w:rStyle w:val="Formatvorlage4"/>
          <w:b/>
        </w:rPr>
        <w:t>implementiert</w:t>
      </w:r>
    </w:p>
    <w:p w:rsidR="00822810" w:rsidRPr="00822810" w:rsidRDefault="00822810" w:rsidP="00611B09">
      <w:pPr>
        <w:spacing w:after="100" w:afterAutospacing="1" w:line="360" w:lineRule="auto"/>
        <w:ind w:left="1418"/>
        <w:jc w:val="both"/>
        <w:rPr>
          <w:rStyle w:val="Formatvorlage4"/>
        </w:rPr>
      </w:pPr>
      <w:r w:rsidRPr="00822810">
        <w:rPr>
          <w:rStyle w:val="Formatvorlage4"/>
        </w:rPr>
        <w:t xml:space="preserve">Neu </w:t>
      </w:r>
      <w:r w:rsidR="00D71C45">
        <w:rPr>
          <w:rStyle w:val="Formatvorlage4"/>
        </w:rPr>
        <w:t xml:space="preserve">in den Produktteil </w:t>
      </w:r>
      <w:r w:rsidRPr="00822810">
        <w:rPr>
          <w:rStyle w:val="Formatvorlage4"/>
        </w:rPr>
        <w:t>aufgenommen</w:t>
      </w:r>
      <w:r>
        <w:rPr>
          <w:rStyle w:val="Formatvorlage4"/>
        </w:rPr>
        <w:t xml:space="preserve"> </w:t>
      </w:r>
      <w:r w:rsidRPr="00822810">
        <w:rPr>
          <w:rStyle w:val="Formatvorlage4"/>
        </w:rPr>
        <w:t xml:space="preserve">wurde </w:t>
      </w:r>
      <w:r w:rsidR="00D71C45">
        <w:rPr>
          <w:rStyle w:val="Formatvorlage4"/>
        </w:rPr>
        <w:t xml:space="preserve">jetzt </w:t>
      </w:r>
      <w:r w:rsidRPr="00822810">
        <w:rPr>
          <w:rStyle w:val="Formatvorlage4"/>
        </w:rPr>
        <w:t>das Them</w:t>
      </w:r>
      <w:r w:rsidR="00D71C45">
        <w:rPr>
          <w:rStyle w:val="Formatvorlage4"/>
        </w:rPr>
        <w:t>a</w:t>
      </w:r>
      <w:r w:rsidRPr="00822810">
        <w:rPr>
          <w:rStyle w:val="Formatvorlage4"/>
        </w:rPr>
        <w:t xml:space="preserve"> Brandschutz</w:t>
      </w:r>
      <w:r w:rsidR="00D71C45">
        <w:rPr>
          <w:rStyle w:val="Formatvorlage4"/>
        </w:rPr>
        <w:t>. Darauf legt d</w:t>
      </w:r>
      <w:r w:rsidRPr="00822810">
        <w:rPr>
          <w:rStyle w:val="Formatvorlage4"/>
        </w:rPr>
        <w:t xml:space="preserve">er </w:t>
      </w:r>
      <w:r>
        <w:rPr>
          <w:rStyle w:val="Formatvorlage4"/>
        </w:rPr>
        <w:t xml:space="preserve">HOLZBAU FACHHANDEL </w:t>
      </w:r>
      <w:r w:rsidRPr="00822810">
        <w:rPr>
          <w:rStyle w:val="Formatvorlage4"/>
        </w:rPr>
        <w:t xml:space="preserve">derzeit </w:t>
      </w:r>
      <w:r w:rsidR="00666523">
        <w:rPr>
          <w:rStyle w:val="Formatvorlage4"/>
        </w:rPr>
        <w:t>im Rahmen seiner groß ang</w:t>
      </w:r>
      <w:r w:rsidR="00062922">
        <w:rPr>
          <w:rStyle w:val="Formatvorlage4"/>
        </w:rPr>
        <w:t>e</w:t>
      </w:r>
      <w:r w:rsidR="00666523">
        <w:rPr>
          <w:rStyle w:val="Formatvorlage4"/>
        </w:rPr>
        <w:t>legten Marketingkampagne „Holz ist bre</w:t>
      </w:r>
      <w:r w:rsidR="004613BD">
        <w:rPr>
          <w:rStyle w:val="Formatvorlage4"/>
        </w:rPr>
        <w:t>n</w:t>
      </w:r>
      <w:r w:rsidR="00666523">
        <w:rPr>
          <w:rStyle w:val="Formatvorlage4"/>
        </w:rPr>
        <w:t xml:space="preserve">nbar – na und?!“ </w:t>
      </w:r>
      <w:r w:rsidRPr="00822810">
        <w:rPr>
          <w:rStyle w:val="Formatvorlage4"/>
        </w:rPr>
        <w:t>ein besonderes Augenmerk.</w:t>
      </w:r>
      <w:r>
        <w:rPr>
          <w:rStyle w:val="Formatvorlage4"/>
        </w:rPr>
        <w:t xml:space="preserve"> </w:t>
      </w:r>
      <w:r w:rsidR="00C04138">
        <w:rPr>
          <w:rStyle w:val="Formatvorlage4"/>
        </w:rPr>
        <w:t xml:space="preserve">Knupper: </w:t>
      </w:r>
      <w:r w:rsidRPr="00822810">
        <w:rPr>
          <w:rStyle w:val="Formatvorlage4"/>
        </w:rPr>
        <w:t>„</w:t>
      </w:r>
      <w:r w:rsidR="00666523">
        <w:rPr>
          <w:rStyle w:val="Formatvorlage4"/>
        </w:rPr>
        <w:t xml:space="preserve">Unser Ziel ist es, das </w:t>
      </w:r>
      <w:r w:rsidR="00666523" w:rsidRPr="00666523">
        <w:rPr>
          <w:rStyle w:val="Formatvorlage4"/>
        </w:rPr>
        <w:t>Image des Holzbaus hinsichtlich des Brandverhaltens zu verbessern und beim Zimmerer und Holzbauer Wissen aufzubauen</w:t>
      </w:r>
      <w:r w:rsidR="00666523">
        <w:rPr>
          <w:rStyle w:val="Formatvorlage4"/>
        </w:rPr>
        <w:t>.</w:t>
      </w:r>
      <w:r w:rsidR="000C29B6">
        <w:rPr>
          <w:rStyle w:val="Formatvorlage4"/>
        </w:rPr>
        <w:t xml:space="preserve"> Mit der Erweiterung der Konstruktionshilfen wurde dazu ein wichtiger Schritt getan.</w:t>
      </w:r>
      <w:r w:rsidR="00666523">
        <w:rPr>
          <w:rStyle w:val="Formatvorlage4"/>
        </w:rPr>
        <w:t xml:space="preserve">“ </w:t>
      </w:r>
      <w:r w:rsidR="000C29B6">
        <w:rPr>
          <w:rStyle w:val="Formatvorlage4"/>
        </w:rPr>
        <w:t>I</w:t>
      </w:r>
      <w:r w:rsidR="00E9614F">
        <w:rPr>
          <w:rStyle w:val="Formatvorlage4"/>
        </w:rPr>
        <w:t>m Herbst</w:t>
      </w:r>
      <w:r w:rsidR="000C29B6">
        <w:rPr>
          <w:rStyle w:val="Formatvorlage4"/>
        </w:rPr>
        <w:t xml:space="preserve"> 2015 starten</w:t>
      </w:r>
      <w:r w:rsidR="00C737A9">
        <w:rPr>
          <w:rStyle w:val="Formatvorlage4"/>
        </w:rPr>
        <w:t xml:space="preserve"> im Rahmen der Kampagne zudem</w:t>
      </w:r>
      <w:r w:rsidR="000C29B6">
        <w:rPr>
          <w:rStyle w:val="Formatvorlage4"/>
        </w:rPr>
        <w:t xml:space="preserve"> Qualif</w:t>
      </w:r>
      <w:r w:rsidR="004613BD">
        <w:rPr>
          <w:rStyle w:val="Formatvorlage4"/>
        </w:rPr>
        <w:t>i</w:t>
      </w:r>
      <w:r w:rsidR="000C29B6">
        <w:rPr>
          <w:rStyle w:val="Formatvorlage4"/>
        </w:rPr>
        <w:t xml:space="preserve">zierungen für die Fachverkäufer </w:t>
      </w:r>
      <w:r w:rsidR="00C737A9">
        <w:rPr>
          <w:rStyle w:val="Formatvorlage4"/>
        </w:rPr>
        <w:t>im Handel</w:t>
      </w:r>
      <w:r w:rsidR="006C4917">
        <w:rPr>
          <w:rStyle w:val="Formatvorlage4"/>
        </w:rPr>
        <w:t>, die am Tresen als Multiplikatoren fungieren</w:t>
      </w:r>
      <w:r w:rsidR="00E9614F">
        <w:rPr>
          <w:rStyle w:val="Formatvorlage4"/>
        </w:rPr>
        <w:t xml:space="preserve">. </w:t>
      </w:r>
      <w:r w:rsidR="0026107B">
        <w:rPr>
          <w:rStyle w:val="Formatvorlage4"/>
        </w:rPr>
        <w:t xml:space="preserve">Im Frühjahr </w:t>
      </w:r>
      <w:r w:rsidR="00E9614F">
        <w:rPr>
          <w:rStyle w:val="Formatvorlage4"/>
        </w:rPr>
        <w:t xml:space="preserve">2016 </w:t>
      </w:r>
      <w:r w:rsidR="00AD0DFF">
        <w:rPr>
          <w:rStyle w:val="Formatvorlage4"/>
        </w:rPr>
        <w:t>beginnen</w:t>
      </w:r>
      <w:r w:rsidR="00E9614F">
        <w:rPr>
          <w:rStyle w:val="Formatvorlage4"/>
        </w:rPr>
        <w:t xml:space="preserve"> Schulungen</w:t>
      </w:r>
      <w:r w:rsidR="00AD0DFF">
        <w:rPr>
          <w:rStyle w:val="Formatvorlage4"/>
        </w:rPr>
        <w:t xml:space="preserve">, bei denen sich </w:t>
      </w:r>
      <w:r w:rsidR="0026107B">
        <w:rPr>
          <w:rStyle w:val="Formatvorlage4"/>
        </w:rPr>
        <w:t>Verarbeiter</w:t>
      </w:r>
      <w:r w:rsidR="00AD0DFF">
        <w:rPr>
          <w:rStyle w:val="Formatvorlage4"/>
        </w:rPr>
        <w:t xml:space="preserve"> zur „Brandschutzfachkraft im Holzbau“ weiterbilden können. </w:t>
      </w:r>
      <w:r w:rsidR="0026107B">
        <w:rPr>
          <w:rStyle w:val="Formatvorlage4"/>
        </w:rPr>
        <w:t xml:space="preserve">Zudem werden regionale Brandschutztage für Handel und Handwerk durchgeführt. </w:t>
      </w:r>
      <w:r w:rsidR="00AD0DFF" w:rsidRPr="00AD0DFF">
        <w:rPr>
          <w:sz w:val="24"/>
        </w:rPr>
        <w:t xml:space="preserve">Ein Highlight der </w:t>
      </w:r>
      <w:r w:rsidR="00AD0DFF">
        <w:rPr>
          <w:sz w:val="24"/>
        </w:rPr>
        <w:t>K</w:t>
      </w:r>
      <w:r w:rsidR="00AD0DFF" w:rsidRPr="00AD0DFF">
        <w:rPr>
          <w:sz w:val="24"/>
        </w:rPr>
        <w:t xml:space="preserve">ampagne </w:t>
      </w:r>
      <w:r w:rsidR="00CB254D">
        <w:rPr>
          <w:sz w:val="24"/>
        </w:rPr>
        <w:t>ist</w:t>
      </w:r>
      <w:r w:rsidR="00AD0DFF" w:rsidRPr="00AD0DFF">
        <w:rPr>
          <w:sz w:val="24"/>
        </w:rPr>
        <w:t xml:space="preserve"> der </w:t>
      </w:r>
      <w:r w:rsidR="0026107B">
        <w:rPr>
          <w:sz w:val="24"/>
        </w:rPr>
        <w:t>Kongress „</w:t>
      </w:r>
      <w:r w:rsidR="00AD0DFF" w:rsidRPr="00AD0DFF">
        <w:rPr>
          <w:sz w:val="24"/>
        </w:rPr>
        <w:t>Zukunftstag Holzbau</w:t>
      </w:r>
      <w:r w:rsidR="0026107B">
        <w:rPr>
          <w:sz w:val="24"/>
        </w:rPr>
        <w:t>“</w:t>
      </w:r>
      <w:r w:rsidR="00AD0DFF" w:rsidRPr="00AD0DFF">
        <w:rPr>
          <w:sz w:val="24"/>
        </w:rPr>
        <w:t xml:space="preserve">, der </w:t>
      </w:r>
      <w:r w:rsidR="0049554A">
        <w:rPr>
          <w:sz w:val="24"/>
        </w:rPr>
        <w:t xml:space="preserve">im Frühjahr </w:t>
      </w:r>
      <w:r w:rsidR="00AD0DFF" w:rsidRPr="00AD0DFF">
        <w:rPr>
          <w:sz w:val="24"/>
        </w:rPr>
        <w:t>201</w:t>
      </w:r>
      <w:r w:rsidR="006C4917">
        <w:rPr>
          <w:sz w:val="24"/>
        </w:rPr>
        <w:t>6</w:t>
      </w:r>
      <w:r w:rsidR="00AD0DFF" w:rsidRPr="00AD0DFF">
        <w:rPr>
          <w:sz w:val="24"/>
        </w:rPr>
        <w:t xml:space="preserve"> zum Schwerpunktthema Brandschutz veranstaltet wird.</w:t>
      </w:r>
    </w:p>
    <w:p w:rsidR="00822810" w:rsidRDefault="006D2D77" w:rsidP="00611B09">
      <w:pPr>
        <w:spacing w:after="100" w:afterAutospacing="1" w:line="360" w:lineRule="auto"/>
        <w:ind w:left="1418"/>
        <w:jc w:val="both"/>
        <w:rPr>
          <w:rStyle w:val="Formatvorlage4"/>
        </w:rPr>
      </w:pPr>
      <w:r>
        <w:rPr>
          <w:rStyle w:val="Formatvorlage4"/>
        </w:rPr>
        <w:t>Zudem</w:t>
      </w:r>
      <w:r w:rsidR="00E83713">
        <w:rPr>
          <w:rStyle w:val="Formatvorlage4"/>
        </w:rPr>
        <w:t xml:space="preserve"> wurden d</w:t>
      </w:r>
      <w:r w:rsidR="00822810" w:rsidRPr="00822810">
        <w:rPr>
          <w:rStyle w:val="Formatvorlage4"/>
        </w:rPr>
        <w:t xml:space="preserve">ie Daten im Kapitel </w:t>
      </w:r>
      <w:r w:rsidR="00B14E6A">
        <w:rPr>
          <w:rStyle w:val="Formatvorlage4"/>
        </w:rPr>
        <w:t>„</w:t>
      </w:r>
      <w:r w:rsidR="00822810" w:rsidRPr="00822810">
        <w:rPr>
          <w:rStyle w:val="Formatvorlage4"/>
        </w:rPr>
        <w:t>Planung</w:t>
      </w:r>
      <w:r w:rsidR="00B14E6A">
        <w:rPr>
          <w:rStyle w:val="Formatvorlage4"/>
        </w:rPr>
        <w:t>“</w:t>
      </w:r>
      <w:r w:rsidR="00822810" w:rsidRPr="00822810">
        <w:rPr>
          <w:rStyle w:val="Formatvorlage4"/>
        </w:rPr>
        <w:t xml:space="preserve"> entsprechend</w:t>
      </w:r>
      <w:r w:rsidR="00611B09">
        <w:rPr>
          <w:rStyle w:val="Formatvorlage4"/>
        </w:rPr>
        <w:t xml:space="preserve"> </w:t>
      </w:r>
      <w:r w:rsidR="00822810" w:rsidRPr="00822810">
        <w:rPr>
          <w:rStyle w:val="Formatvorlage4"/>
        </w:rPr>
        <w:t>der seit Mai 2014 geltenden</w:t>
      </w:r>
      <w:r w:rsidR="00611B09">
        <w:rPr>
          <w:rStyle w:val="Formatvorlage4"/>
        </w:rPr>
        <w:t xml:space="preserve"> </w:t>
      </w:r>
      <w:r w:rsidR="00822810" w:rsidRPr="00822810">
        <w:rPr>
          <w:rStyle w:val="Formatvorlage4"/>
        </w:rPr>
        <w:t>Energieeinsparverordnung (EnEV) aktualisiert</w:t>
      </w:r>
      <w:r w:rsidR="00000D08">
        <w:rPr>
          <w:rStyle w:val="Formatvorlage4"/>
        </w:rPr>
        <w:t>. D</w:t>
      </w:r>
      <w:r w:rsidR="00822810" w:rsidRPr="00822810">
        <w:rPr>
          <w:rStyle w:val="Formatvorlage4"/>
        </w:rPr>
        <w:t xml:space="preserve">as Kapitel </w:t>
      </w:r>
      <w:r w:rsidR="00B14E6A">
        <w:rPr>
          <w:rStyle w:val="Formatvorlage4"/>
        </w:rPr>
        <w:t>„</w:t>
      </w:r>
      <w:r w:rsidR="00822810" w:rsidRPr="00822810">
        <w:rPr>
          <w:rStyle w:val="Formatvorlage4"/>
        </w:rPr>
        <w:t>Bauteile</w:t>
      </w:r>
      <w:r w:rsidR="00B14E6A">
        <w:rPr>
          <w:rStyle w:val="Formatvorlage4"/>
        </w:rPr>
        <w:t>“</w:t>
      </w:r>
      <w:r w:rsidR="00822810" w:rsidRPr="00822810">
        <w:rPr>
          <w:rStyle w:val="Formatvorlage4"/>
        </w:rPr>
        <w:t xml:space="preserve"> beinhaltet nun</w:t>
      </w:r>
      <w:r w:rsidR="00611B09">
        <w:rPr>
          <w:rStyle w:val="Formatvorlage4"/>
        </w:rPr>
        <w:t xml:space="preserve"> </w:t>
      </w:r>
      <w:r w:rsidR="00822810" w:rsidRPr="00822810">
        <w:rPr>
          <w:rStyle w:val="Formatvorlage4"/>
        </w:rPr>
        <w:t>auch das Thema „Dämmung der obersten</w:t>
      </w:r>
      <w:r w:rsidR="00611B09">
        <w:rPr>
          <w:rStyle w:val="Formatvorlage4"/>
        </w:rPr>
        <w:t xml:space="preserve"> </w:t>
      </w:r>
      <w:r w:rsidR="00822810" w:rsidRPr="00822810">
        <w:rPr>
          <w:rStyle w:val="Formatvorlage4"/>
        </w:rPr>
        <w:t xml:space="preserve">Geschossdecke“. </w:t>
      </w:r>
      <w:r w:rsidR="00000D08">
        <w:rPr>
          <w:rStyle w:val="Formatvorlage4"/>
        </w:rPr>
        <w:t>Ebenfalls g</w:t>
      </w:r>
      <w:r w:rsidR="00822810" w:rsidRPr="00822810">
        <w:rPr>
          <w:rStyle w:val="Formatvorlage4"/>
        </w:rPr>
        <w:t xml:space="preserve">ewachsen ist der Bereich </w:t>
      </w:r>
      <w:r w:rsidR="00B14E6A">
        <w:rPr>
          <w:rStyle w:val="Formatvorlage4"/>
        </w:rPr>
        <w:t>„</w:t>
      </w:r>
      <w:r w:rsidR="00822810" w:rsidRPr="00822810">
        <w:rPr>
          <w:rStyle w:val="Formatvorlage4"/>
        </w:rPr>
        <w:t>Produkte</w:t>
      </w:r>
      <w:r w:rsidR="00B14E6A">
        <w:rPr>
          <w:rStyle w:val="Formatvorlage4"/>
        </w:rPr>
        <w:t>“</w:t>
      </w:r>
      <w:r w:rsidR="00822810" w:rsidRPr="00822810">
        <w:rPr>
          <w:rStyle w:val="Formatvorlage4"/>
        </w:rPr>
        <w:t>, da wieder neue</w:t>
      </w:r>
      <w:r w:rsidR="00611B09">
        <w:rPr>
          <w:rStyle w:val="Formatvorlage4"/>
        </w:rPr>
        <w:t xml:space="preserve"> </w:t>
      </w:r>
      <w:r w:rsidR="00822810" w:rsidRPr="00822810">
        <w:rPr>
          <w:rStyle w:val="Formatvorlage4"/>
        </w:rPr>
        <w:t>Lieferanten dazugewonnen werden konnten.</w:t>
      </w:r>
      <w:r w:rsidR="00611B09">
        <w:rPr>
          <w:rStyle w:val="Formatvorlage4"/>
        </w:rPr>
        <w:t xml:space="preserve"> </w:t>
      </w:r>
    </w:p>
    <w:p w:rsidR="00E31781" w:rsidRPr="00E31781" w:rsidRDefault="00E31781" w:rsidP="00611B09">
      <w:pPr>
        <w:spacing w:after="100" w:afterAutospacing="1" w:line="360" w:lineRule="auto"/>
        <w:ind w:left="1418"/>
        <w:jc w:val="both"/>
        <w:rPr>
          <w:rStyle w:val="Formatvorlage4"/>
          <w:b/>
        </w:rPr>
      </w:pPr>
      <w:r>
        <w:rPr>
          <w:rStyle w:val="Formatvorlage4"/>
          <w:b/>
        </w:rPr>
        <w:t>Neuer Infoservice</w:t>
      </w:r>
      <w:r w:rsidRPr="00E31781">
        <w:rPr>
          <w:rStyle w:val="Formatvorlage4"/>
          <w:b/>
        </w:rPr>
        <w:t xml:space="preserve"> „Holzbau News“</w:t>
      </w:r>
      <w:r>
        <w:rPr>
          <w:rStyle w:val="Formatvorlage4"/>
          <w:b/>
        </w:rPr>
        <w:t xml:space="preserve"> startet im 2. Quartal 2015</w:t>
      </w:r>
    </w:p>
    <w:p w:rsidR="00340819" w:rsidRDefault="00FA5CD8" w:rsidP="00340819">
      <w:pPr>
        <w:spacing w:after="100" w:afterAutospacing="1" w:line="360" w:lineRule="auto"/>
        <w:ind w:left="1418"/>
        <w:jc w:val="both"/>
        <w:rPr>
          <w:rStyle w:val="Formatvorlage4"/>
        </w:rPr>
      </w:pPr>
      <w:r>
        <w:rPr>
          <w:rStyle w:val="Formatvorlage4"/>
        </w:rPr>
        <w:t>Der</w:t>
      </w:r>
      <w:r w:rsidR="007B0F30">
        <w:rPr>
          <w:rStyle w:val="Formatvorlage4"/>
        </w:rPr>
        <w:t xml:space="preserve"> HOLZBAU FACHHANDEL </w:t>
      </w:r>
      <w:r>
        <w:rPr>
          <w:rStyle w:val="Formatvorlage4"/>
        </w:rPr>
        <w:t xml:space="preserve">ist ein bundesweiter Zusammenschluss von </w:t>
      </w:r>
      <w:r w:rsidR="002F6E1E">
        <w:rPr>
          <w:rStyle w:val="Formatvorlage4"/>
        </w:rPr>
        <w:t>Fachhandelsstandorten</w:t>
      </w:r>
      <w:r>
        <w:rPr>
          <w:rStyle w:val="Formatvorlage4"/>
        </w:rPr>
        <w:t xml:space="preserve">, die sich auf die Zielgruppe </w:t>
      </w:r>
      <w:r w:rsidR="007B0F30">
        <w:rPr>
          <w:rStyle w:val="Formatvorlage4"/>
        </w:rPr>
        <w:t>Zimmerer/Hol</w:t>
      </w:r>
      <w:r>
        <w:rPr>
          <w:rStyle w:val="Formatvorlage4"/>
        </w:rPr>
        <w:t>z</w:t>
      </w:r>
      <w:r w:rsidR="007B0F30">
        <w:rPr>
          <w:rStyle w:val="Formatvorlage4"/>
        </w:rPr>
        <w:t xml:space="preserve">bauer </w:t>
      </w:r>
      <w:r>
        <w:rPr>
          <w:rStyle w:val="Formatvorlage4"/>
        </w:rPr>
        <w:t>spezialisiert haben</w:t>
      </w:r>
      <w:r w:rsidR="007B0F30">
        <w:rPr>
          <w:rStyle w:val="Formatvorlage4"/>
        </w:rPr>
        <w:t xml:space="preserve">. </w:t>
      </w:r>
      <w:r w:rsidR="002F6E1E">
        <w:rPr>
          <w:rStyle w:val="Formatvorlage4"/>
        </w:rPr>
        <w:t xml:space="preserve">Die Händler sind als selbstständige Unternehmen in ganz Deuschland angesiedelt und gehören der hagebau als Gesellschafter an. </w:t>
      </w:r>
      <w:r w:rsidR="007B0F30">
        <w:rPr>
          <w:rStyle w:val="Formatvorlage4"/>
        </w:rPr>
        <w:t xml:space="preserve">Neben einem breiten und tiefen Lagersortiment bieten </w:t>
      </w:r>
      <w:r w:rsidR="002F6E1E">
        <w:rPr>
          <w:rStyle w:val="Formatvorlage4"/>
        </w:rPr>
        <w:t xml:space="preserve">die Standorte </w:t>
      </w:r>
      <w:r w:rsidR="002F6E1E">
        <w:rPr>
          <w:rStyle w:val="Formatvorlage4"/>
        </w:rPr>
        <w:lastRenderedPageBreak/>
        <w:t xml:space="preserve">ihren </w:t>
      </w:r>
      <w:r w:rsidR="007B0F30">
        <w:rPr>
          <w:rStyle w:val="Formatvorlage4"/>
        </w:rPr>
        <w:t xml:space="preserve">Profikunden </w:t>
      </w:r>
      <w:r w:rsidR="00340819">
        <w:rPr>
          <w:rStyle w:val="Formatvorlage4"/>
        </w:rPr>
        <w:t xml:space="preserve">Dienst- und Serviceleistungen an. Dazu zählen nicht nur Praxistools wie die </w:t>
      </w:r>
      <w:r w:rsidR="006D3339">
        <w:rPr>
          <w:rStyle w:val="Formatvorlage4"/>
        </w:rPr>
        <w:t>„</w:t>
      </w:r>
      <w:r w:rsidR="00340819">
        <w:rPr>
          <w:rStyle w:val="Formatvorlage4"/>
        </w:rPr>
        <w:t>Konstruktionshilfen</w:t>
      </w:r>
      <w:r w:rsidR="006D3339">
        <w:rPr>
          <w:rStyle w:val="Formatvorlage4"/>
        </w:rPr>
        <w:t xml:space="preserve"> Holzbau“</w:t>
      </w:r>
      <w:r w:rsidR="00340819">
        <w:rPr>
          <w:rStyle w:val="Formatvorlage4"/>
        </w:rPr>
        <w:t>, sondern auch Schulungsmaßnahmen und Unterstützung i</w:t>
      </w:r>
      <w:r w:rsidR="006D3339">
        <w:rPr>
          <w:rStyle w:val="Formatvorlage4"/>
        </w:rPr>
        <w:t>n Markting und</w:t>
      </w:r>
      <w:r w:rsidR="00340819">
        <w:rPr>
          <w:rStyle w:val="Formatvorlage4"/>
        </w:rPr>
        <w:t xml:space="preserve"> Vertrieb.</w:t>
      </w:r>
      <w:r w:rsidR="00D351B9">
        <w:rPr>
          <w:rStyle w:val="Formatvorlage4"/>
        </w:rPr>
        <w:t xml:space="preserve"> A</w:t>
      </w:r>
      <w:r w:rsidR="00340819">
        <w:rPr>
          <w:rStyle w:val="Formatvorlage4"/>
        </w:rPr>
        <w:t xml:space="preserve">b dem zweiten Quartal 2015 </w:t>
      </w:r>
      <w:r w:rsidR="00D351B9">
        <w:rPr>
          <w:rStyle w:val="Formatvorlage4"/>
        </w:rPr>
        <w:t xml:space="preserve">kommt ein weiterer Informationsservice hinzu: </w:t>
      </w:r>
      <w:r w:rsidR="00340819">
        <w:rPr>
          <w:rStyle w:val="Formatvorlage4"/>
        </w:rPr>
        <w:t xml:space="preserve">Die </w:t>
      </w:r>
      <w:r w:rsidR="00340819" w:rsidRPr="00822810">
        <w:rPr>
          <w:rStyle w:val="Formatvorlage4"/>
        </w:rPr>
        <w:t>„Holzbau-News“</w:t>
      </w:r>
      <w:r w:rsidR="00340819">
        <w:rPr>
          <w:rStyle w:val="Formatvorlage4"/>
        </w:rPr>
        <w:t xml:space="preserve"> greifen aktuelle Themen auf und gehen dem Handwerker alle vier bis sechs Wochen per Mail oder Fax zu.</w:t>
      </w:r>
    </w:p>
    <w:p w:rsidR="00E91B46" w:rsidRDefault="0049554A" w:rsidP="0067060B">
      <w:pPr>
        <w:ind w:left="1418"/>
        <w:rPr>
          <w:rStyle w:val="Formatvorlage4"/>
        </w:rPr>
      </w:pPr>
      <w:r>
        <w:rPr>
          <w:rStyle w:val="Formatvorlage4"/>
        </w:rPr>
        <w:t>3.</w:t>
      </w:r>
      <w:r w:rsidR="004613BD">
        <w:rPr>
          <w:rStyle w:val="Formatvorlage4"/>
        </w:rPr>
        <w:t>519</w:t>
      </w:r>
      <w:r w:rsidR="00E9405C">
        <w:rPr>
          <w:rStyle w:val="Formatvorlage4"/>
        </w:rPr>
        <w:t xml:space="preserve"> Zeichen</w:t>
      </w:r>
    </w:p>
    <w:p w:rsidR="008E60CA" w:rsidRDefault="008E60CA" w:rsidP="0067060B">
      <w:pPr>
        <w:ind w:left="1418"/>
        <w:rPr>
          <w:rStyle w:val="Formatvorlage4"/>
        </w:rPr>
      </w:pPr>
    </w:p>
    <w:p w:rsidR="008E60CA" w:rsidRDefault="008E60CA" w:rsidP="0067060B">
      <w:pPr>
        <w:ind w:left="1418"/>
        <w:rPr>
          <w:rStyle w:val="Formatvorlage4"/>
        </w:rPr>
      </w:pPr>
    </w:p>
    <w:p w:rsidR="008E60CA" w:rsidRDefault="008E60CA" w:rsidP="0067060B">
      <w:pPr>
        <w:ind w:left="1418"/>
        <w:rPr>
          <w:rStyle w:val="Formatvorlage4"/>
        </w:rPr>
      </w:pPr>
    </w:p>
    <w:p w:rsidR="00000F0F" w:rsidRPr="00D52641" w:rsidRDefault="00E02E9D" w:rsidP="0067060B">
      <w:pPr>
        <w:ind w:left="1418"/>
        <w:rPr>
          <w:rStyle w:val="Formatvorlage4"/>
          <w:b/>
        </w:rPr>
      </w:pPr>
      <w:r w:rsidRPr="00D52641">
        <w:rPr>
          <w:rStyle w:val="Formatvorlage4"/>
          <w:b/>
        </w:rPr>
        <w:t>Bildunterschrift</w:t>
      </w:r>
      <w:r w:rsidR="00D52641">
        <w:rPr>
          <w:rStyle w:val="Formatvorlage4"/>
          <w:b/>
        </w:rPr>
        <w:t>:</w:t>
      </w:r>
    </w:p>
    <w:p w:rsidR="00A1164D" w:rsidRDefault="00A1164D" w:rsidP="0067060B">
      <w:pPr>
        <w:ind w:left="1418"/>
        <w:rPr>
          <w:rStyle w:val="Formatvorlage4"/>
          <w:b/>
        </w:rPr>
      </w:pPr>
    </w:p>
    <w:p w:rsidR="009E528C" w:rsidRPr="00A1164D" w:rsidRDefault="00A1164D" w:rsidP="0067060B">
      <w:pPr>
        <w:ind w:left="1418"/>
        <w:rPr>
          <w:rStyle w:val="Formatvorlage4"/>
          <w:b/>
        </w:rPr>
      </w:pPr>
      <w:r w:rsidRPr="00A1164D">
        <w:rPr>
          <w:rStyle w:val="Formatvorlage4"/>
          <w:b/>
        </w:rPr>
        <w:t>Titel_Konstruktionshilfen.jpg</w:t>
      </w:r>
    </w:p>
    <w:p w:rsidR="009E528C" w:rsidRDefault="00A1164D" w:rsidP="0067060B">
      <w:pPr>
        <w:ind w:left="1418"/>
        <w:rPr>
          <w:rStyle w:val="Formatvorlage4"/>
        </w:rPr>
      </w:pPr>
      <w:r>
        <w:rPr>
          <w:rStyle w:val="Formatvorlage4"/>
        </w:rPr>
        <w:t>Die</w:t>
      </w:r>
      <w:r w:rsidR="008E60CA">
        <w:rPr>
          <w:rStyle w:val="Formatvorlage4"/>
        </w:rPr>
        <w:t xml:space="preserve"> Neuauflage der</w:t>
      </w:r>
      <w:r>
        <w:rPr>
          <w:rStyle w:val="Formatvorlage4"/>
        </w:rPr>
        <w:t xml:space="preserve"> „Konstruktionshilfen Holzbau“ </w:t>
      </w:r>
      <w:r w:rsidR="008E60CA">
        <w:rPr>
          <w:rStyle w:val="Formatvorlage4"/>
        </w:rPr>
        <w:t>liegt für Zimmerer und Holzbauer</w:t>
      </w:r>
      <w:r>
        <w:rPr>
          <w:rStyle w:val="Formatvorlage4"/>
        </w:rPr>
        <w:t xml:space="preserve"> ab sofort an allen Standorten des hagebau HOLZBAU FACHHANDELS</w:t>
      </w:r>
      <w:r w:rsidR="008E60CA">
        <w:rPr>
          <w:rStyle w:val="Formatvorlage4"/>
        </w:rPr>
        <w:t xml:space="preserve"> bereit</w:t>
      </w:r>
      <w:r>
        <w:rPr>
          <w:rStyle w:val="Formatvorlage4"/>
        </w:rPr>
        <w:t>.</w:t>
      </w:r>
    </w:p>
    <w:p w:rsidR="00A1164D" w:rsidRDefault="00A1164D" w:rsidP="0067060B">
      <w:pPr>
        <w:ind w:left="1418"/>
        <w:rPr>
          <w:rStyle w:val="Formatvorlage4"/>
        </w:rPr>
      </w:pPr>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351B82" w:rsidRPr="00351B82" w:rsidRDefault="00351B82" w:rsidP="00351B82">
      <w:pPr>
        <w:spacing w:line="360" w:lineRule="auto"/>
        <w:ind w:left="1418"/>
        <w:jc w:val="both"/>
        <w:rPr>
          <w:rFonts w:cs="Arial"/>
        </w:rPr>
      </w:pPr>
      <w:r w:rsidRPr="00351B8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Spanien und Belgien) angeschlossen. </w:t>
      </w:r>
    </w:p>
    <w:p w:rsidR="00351B82" w:rsidRPr="00351B82" w:rsidRDefault="00351B82" w:rsidP="00351B82">
      <w:pPr>
        <w:spacing w:line="360" w:lineRule="auto"/>
        <w:ind w:left="1418"/>
        <w:jc w:val="both"/>
        <w:rPr>
          <w:rFonts w:cs="Arial"/>
        </w:rPr>
      </w:pPr>
      <w:r w:rsidRPr="00351B82">
        <w:rPr>
          <w:rFonts w:cs="Arial"/>
        </w:rPr>
        <w:t xml:space="preserve">Mit einem zentralfakturierten Nettoumsatz (alle über die hagebau Zentrale bezogenen Waren und Dienstleistungen) von 6,1 Milliarden Euro (2014) nimmt die hagebau Gruppe einen Spitzenplatz in der Branche ein. </w:t>
      </w:r>
    </w:p>
    <w:p w:rsidR="00351B82" w:rsidRPr="00351B82" w:rsidRDefault="00351B82" w:rsidP="00351B82">
      <w:pPr>
        <w:spacing w:line="360" w:lineRule="auto"/>
        <w:ind w:left="1418"/>
        <w:jc w:val="both"/>
        <w:rPr>
          <w:rFonts w:cs="Arial"/>
        </w:rPr>
      </w:pPr>
      <w:r w:rsidRPr="00351B82">
        <w:rPr>
          <w:rFonts w:cs="Arial"/>
        </w:rPr>
        <w:t xml:space="preserve">Die hagebaumärkte in Deutschland und Österreich erzielten im Geschäftsjahr 2014 einen kumulierten Netto-Verkaufsumsatz von 2,04 Milliarden Euro. </w:t>
      </w:r>
    </w:p>
    <w:p w:rsidR="00BE04DC" w:rsidRPr="0023201D" w:rsidRDefault="00351B82" w:rsidP="00351B82">
      <w:pPr>
        <w:spacing w:line="360" w:lineRule="auto"/>
        <w:ind w:left="1418"/>
        <w:jc w:val="both"/>
        <w:rPr>
          <w:rStyle w:val="Formatvorlage4"/>
        </w:rPr>
      </w:pPr>
      <w:r w:rsidRPr="00351B8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w:t>
      </w:r>
      <w:r w:rsidRPr="00351B82">
        <w:rPr>
          <w:rFonts w:cs="Arial"/>
        </w:rPr>
        <w:lastRenderedPageBreak/>
        <w:t>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bookmarkStart w:id="0" w:name="_GoBack"/>
      <w:bookmarkEnd w:id="0"/>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12D" w:rsidRDefault="00C2412D" w:rsidP="008F126E">
      <w:r>
        <w:separator/>
      </w:r>
    </w:p>
  </w:endnote>
  <w:endnote w:type="continuationSeparator" w:id="0">
    <w:p w:rsidR="00C2412D" w:rsidRDefault="00C2412D"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12D" w:rsidRDefault="00C2412D" w:rsidP="008F126E">
      <w:r>
        <w:separator/>
      </w:r>
    </w:p>
  </w:footnote>
  <w:footnote w:type="continuationSeparator" w:id="0">
    <w:p w:rsidR="00C2412D" w:rsidRDefault="00C2412D"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4613BD">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50A5"/>
    <w:multiLevelType w:val="hybridMultilevel"/>
    <w:tmpl w:val="35E87720"/>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810"/>
    <w:rsid w:val="00000D08"/>
    <w:rsid w:val="00000F0F"/>
    <w:rsid w:val="00015251"/>
    <w:rsid w:val="00016813"/>
    <w:rsid w:val="00051A5A"/>
    <w:rsid w:val="00062922"/>
    <w:rsid w:val="000B633D"/>
    <w:rsid w:val="000C29B6"/>
    <w:rsid w:val="000C7333"/>
    <w:rsid w:val="000C7AA8"/>
    <w:rsid w:val="000D4562"/>
    <w:rsid w:val="000D49CE"/>
    <w:rsid w:val="000E2D75"/>
    <w:rsid w:val="000F1EA2"/>
    <w:rsid w:val="00104557"/>
    <w:rsid w:val="00120B74"/>
    <w:rsid w:val="00134E14"/>
    <w:rsid w:val="001414A3"/>
    <w:rsid w:val="00191F25"/>
    <w:rsid w:val="001B399E"/>
    <w:rsid w:val="001E68A6"/>
    <w:rsid w:val="001F074A"/>
    <w:rsid w:val="001F5555"/>
    <w:rsid w:val="0023201D"/>
    <w:rsid w:val="0026107B"/>
    <w:rsid w:val="00290F81"/>
    <w:rsid w:val="002F20B2"/>
    <w:rsid w:val="002F6E1E"/>
    <w:rsid w:val="00307671"/>
    <w:rsid w:val="00340819"/>
    <w:rsid w:val="003425F2"/>
    <w:rsid w:val="00351B82"/>
    <w:rsid w:val="003648C1"/>
    <w:rsid w:val="003948AC"/>
    <w:rsid w:val="003A30F2"/>
    <w:rsid w:val="003B698C"/>
    <w:rsid w:val="003C0A2B"/>
    <w:rsid w:val="00422A61"/>
    <w:rsid w:val="0044065F"/>
    <w:rsid w:val="00440890"/>
    <w:rsid w:val="004515CA"/>
    <w:rsid w:val="004613BD"/>
    <w:rsid w:val="00487F33"/>
    <w:rsid w:val="0049554A"/>
    <w:rsid w:val="00495DC4"/>
    <w:rsid w:val="004D5093"/>
    <w:rsid w:val="004D5423"/>
    <w:rsid w:val="0056478A"/>
    <w:rsid w:val="005657EB"/>
    <w:rsid w:val="00565E97"/>
    <w:rsid w:val="00583975"/>
    <w:rsid w:val="005870AD"/>
    <w:rsid w:val="0059181F"/>
    <w:rsid w:val="005A198C"/>
    <w:rsid w:val="005B07E3"/>
    <w:rsid w:val="00611B09"/>
    <w:rsid w:val="00617638"/>
    <w:rsid w:val="00666523"/>
    <w:rsid w:val="0066707A"/>
    <w:rsid w:val="0067060B"/>
    <w:rsid w:val="006A0B61"/>
    <w:rsid w:val="006C4384"/>
    <w:rsid w:val="006C4917"/>
    <w:rsid w:val="006D2D77"/>
    <w:rsid w:val="006D3339"/>
    <w:rsid w:val="006E4D8E"/>
    <w:rsid w:val="007328A4"/>
    <w:rsid w:val="00757616"/>
    <w:rsid w:val="00784D34"/>
    <w:rsid w:val="007B0F30"/>
    <w:rsid w:val="00820FCD"/>
    <w:rsid w:val="00822810"/>
    <w:rsid w:val="00846546"/>
    <w:rsid w:val="008610FC"/>
    <w:rsid w:val="008D2980"/>
    <w:rsid w:val="008E60CA"/>
    <w:rsid w:val="008F126E"/>
    <w:rsid w:val="008F5884"/>
    <w:rsid w:val="00915DB6"/>
    <w:rsid w:val="0093002E"/>
    <w:rsid w:val="009726CF"/>
    <w:rsid w:val="00975EB9"/>
    <w:rsid w:val="00980D0B"/>
    <w:rsid w:val="00983684"/>
    <w:rsid w:val="009D1160"/>
    <w:rsid w:val="009E386D"/>
    <w:rsid w:val="009E528C"/>
    <w:rsid w:val="00A1164D"/>
    <w:rsid w:val="00A16EAB"/>
    <w:rsid w:val="00A322F7"/>
    <w:rsid w:val="00A37949"/>
    <w:rsid w:val="00A40813"/>
    <w:rsid w:val="00A4324D"/>
    <w:rsid w:val="00A6044F"/>
    <w:rsid w:val="00AD0DFF"/>
    <w:rsid w:val="00B14E6A"/>
    <w:rsid w:val="00B22BCB"/>
    <w:rsid w:val="00B96199"/>
    <w:rsid w:val="00BE04DC"/>
    <w:rsid w:val="00C04138"/>
    <w:rsid w:val="00C2412D"/>
    <w:rsid w:val="00C72061"/>
    <w:rsid w:val="00C737A9"/>
    <w:rsid w:val="00CA0C4C"/>
    <w:rsid w:val="00CB254D"/>
    <w:rsid w:val="00D05C13"/>
    <w:rsid w:val="00D12183"/>
    <w:rsid w:val="00D135B9"/>
    <w:rsid w:val="00D351B9"/>
    <w:rsid w:val="00D52641"/>
    <w:rsid w:val="00D71C45"/>
    <w:rsid w:val="00D912BC"/>
    <w:rsid w:val="00DB5815"/>
    <w:rsid w:val="00E02E9D"/>
    <w:rsid w:val="00E14BCF"/>
    <w:rsid w:val="00E31781"/>
    <w:rsid w:val="00E34378"/>
    <w:rsid w:val="00E62A13"/>
    <w:rsid w:val="00E76280"/>
    <w:rsid w:val="00E83713"/>
    <w:rsid w:val="00E869A4"/>
    <w:rsid w:val="00E91B46"/>
    <w:rsid w:val="00E9405C"/>
    <w:rsid w:val="00E9614F"/>
    <w:rsid w:val="00EA4848"/>
    <w:rsid w:val="00EB5C55"/>
    <w:rsid w:val="00ED15F0"/>
    <w:rsid w:val="00F1023F"/>
    <w:rsid w:val="00F1138B"/>
    <w:rsid w:val="00F45E56"/>
    <w:rsid w:val="00F53BBC"/>
    <w:rsid w:val="00F56EA5"/>
    <w:rsid w:val="00F833C4"/>
    <w:rsid w:val="00F97206"/>
    <w:rsid w:val="00FA5CD8"/>
    <w:rsid w:val="00FB4CAD"/>
    <w:rsid w:val="00FB5845"/>
    <w:rsid w:val="00FB6DC4"/>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2F20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2F20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4B3B6-5207-49B2-AFA2-B382B7E40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758</Words>
  <Characters>5210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6</cp:revision>
  <cp:lastPrinted>2015-01-16T12:52:00Z</cp:lastPrinted>
  <dcterms:created xsi:type="dcterms:W3CDTF">2015-01-21T14:12:00Z</dcterms:created>
  <dcterms:modified xsi:type="dcterms:W3CDTF">2015-01-22T13:55:00Z</dcterms:modified>
</cp:coreProperties>
</file>