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C33816" w:rsidRDefault="00A322F7" w:rsidP="003948AC">
      <w:pPr>
        <w:spacing w:before="100" w:beforeAutospacing="1" w:after="100" w:afterAutospacing="1" w:line="360" w:lineRule="auto"/>
        <w:ind w:left="1418"/>
        <w:rPr>
          <w:rFonts w:cs="Arial"/>
          <w:sz w:val="26"/>
          <w:szCs w:val="26"/>
        </w:rPr>
      </w:pPr>
      <w:r w:rsidRPr="00C33816">
        <w:rPr>
          <w:rFonts w:cs="Arial"/>
          <w:sz w:val="26"/>
          <w:szCs w:val="26"/>
        </w:rPr>
        <w:t>Presse-Information</w:t>
      </w:r>
    </w:p>
    <w:p w:rsidR="00C33816" w:rsidRDefault="00C33816" w:rsidP="003948AC">
      <w:pPr>
        <w:spacing w:line="360" w:lineRule="auto"/>
        <w:ind w:left="1418"/>
        <w:rPr>
          <w:rStyle w:val="Formatvorlage1"/>
        </w:rPr>
      </w:pPr>
      <w:r>
        <w:rPr>
          <w:rStyle w:val="Formatvorlage1"/>
        </w:rPr>
        <w:t>hagebau Fachhandel: neue, starke Eigenmark</w:t>
      </w:r>
      <w:r>
        <w:rPr>
          <w:rStyle w:val="Formatvorlage1"/>
        </w:rPr>
        <w:t>en</w:t>
      </w:r>
    </w:p>
    <w:p w:rsidR="00C33816" w:rsidRDefault="00C33816" w:rsidP="00C33816">
      <w:pPr>
        <w:pStyle w:val="Listenabsatz"/>
        <w:numPr>
          <w:ilvl w:val="0"/>
          <w:numId w:val="1"/>
        </w:numPr>
        <w:spacing w:line="360" w:lineRule="auto"/>
        <w:rPr>
          <w:rStyle w:val="Formatvorlage2"/>
        </w:rPr>
      </w:pPr>
      <w:r>
        <w:rPr>
          <w:rStyle w:val="Formatvorlage2"/>
        </w:rPr>
        <w:t>WUNDERWERK und Butler starten 2015</w:t>
      </w:r>
    </w:p>
    <w:p w:rsidR="003948AC" w:rsidRPr="00C33816" w:rsidRDefault="00C33816" w:rsidP="00C33816">
      <w:pPr>
        <w:pStyle w:val="Listenabsatz"/>
        <w:numPr>
          <w:ilvl w:val="0"/>
          <w:numId w:val="1"/>
        </w:numPr>
        <w:spacing w:line="360" w:lineRule="auto"/>
        <w:rPr>
          <w:rStyle w:val="Formatvorlage2"/>
        </w:rPr>
      </w:pPr>
      <w:r>
        <w:rPr>
          <w:rStyle w:val="Formatvorlage2"/>
        </w:rPr>
        <w:t>Zukunft mit Zwei-Marken</w:t>
      </w:r>
      <w:r>
        <w:rPr>
          <w:rStyle w:val="Formatvorlage2"/>
        </w:rPr>
        <w:t>-Strategie</w:t>
      </w:r>
    </w:p>
    <w:p w:rsidR="003948AC" w:rsidRPr="00C33816" w:rsidRDefault="003948AC" w:rsidP="003948AC">
      <w:pPr>
        <w:spacing w:line="360" w:lineRule="auto"/>
        <w:ind w:left="1418"/>
        <w:rPr>
          <w:rStyle w:val="Formatvorlage2"/>
        </w:rPr>
      </w:pPr>
    </w:p>
    <w:p w:rsidR="000F1EA2" w:rsidRPr="00C33816" w:rsidRDefault="008D2980" w:rsidP="0067060B">
      <w:pPr>
        <w:spacing w:line="360" w:lineRule="auto"/>
        <w:ind w:left="1418"/>
        <w:jc w:val="both"/>
        <w:rPr>
          <w:b/>
          <w:sz w:val="24"/>
        </w:rPr>
      </w:pPr>
      <w:r w:rsidRPr="00C33816">
        <w:rPr>
          <w:rStyle w:val="Formatvorlage5"/>
        </w:rPr>
        <w:t>Soltau</w:t>
      </w:r>
      <w:r w:rsidR="000E421B">
        <w:rPr>
          <w:rStyle w:val="Formatvorlage5"/>
        </w:rPr>
        <w:t>/Berlin</w:t>
      </w:r>
      <w:r w:rsidR="00134E14" w:rsidRPr="00C33816">
        <w:rPr>
          <w:rStyle w:val="Formatvorlage5"/>
        </w:rPr>
        <w:t xml:space="preserve">, </w:t>
      </w:r>
      <w:r w:rsidR="00C33816" w:rsidRPr="00C33816">
        <w:rPr>
          <w:rStyle w:val="Formatvorlage5"/>
        </w:rPr>
        <w:t>27. November 2014</w:t>
      </w:r>
      <w:r w:rsidR="00134E14" w:rsidRPr="00C33816">
        <w:rPr>
          <w:rStyle w:val="Formatvorlage5"/>
        </w:rPr>
        <w:t xml:space="preserve">. </w:t>
      </w:r>
      <w:r w:rsidR="00C33816" w:rsidRPr="00127085">
        <w:rPr>
          <w:rStyle w:val="Formatvorlage6"/>
        </w:rPr>
        <w:t xml:space="preserve">Der hagebau Fachhandel </w:t>
      </w:r>
      <w:r w:rsidR="00C33816">
        <w:rPr>
          <w:rStyle w:val="Formatvorlage6"/>
        </w:rPr>
        <w:t xml:space="preserve">startet ab </w:t>
      </w:r>
      <w:r w:rsidR="00C33816" w:rsidRPr="00127085">
        <w:rPr>
          <w:rStyle w:val="Formatvorlage6"/>
        </w:rPr>
        <w:t xml:space="preserve">2015 mit zwei neuen Eigenmarken. „WUNDERWERK – </w:t>
      </w:r>
      <w:proofErr w:type="spellStart"/>
      <w:r w:rsidR="00C33816" w:rsidRPr="00127085">
        <w:rPr>
          <w:rStyle w:val="Formatvorlage6"/>
        </w:rPr>
        <w:t>est.</w:t>
      </w:r>
      <w:proofErr w:type="spellEnd"/>
      <w:r w:rsidR="00C33816" w:rsidRPr="00127085">
        <w:rPr>
          <w:rStyle w:val="Formatvorlage6"/>
        </w:rPr>
        <w:t xml:space="preserve"> 1964“ und „</w:t>
      </w:r>
      <w:r w:rsidR="00C33816">
        <w:rPr>
          <w:rStyle w:val="Formatvorlage6"/>
        </w:rPr>
        <w:t>Butler</w:t>
      </w:r>
      <w:r w:rsidR="00C33816" w:rsidRPr="00127085">
        <w:rPr>
          <w:rStyle w:val="Formatvorlage6"/>
        </w:rPr>
        <w:t>“ wurden erstmals auf dem hagebau FORUM</w:t>
      </w:r>
      <w:r w:rsidR="00C33816">
        <w:rPr>
          <w:rStyle w:val="Formatvorlage6"/>
        </w:rPr>
        <w:t xml:space="preserve"> am 26./27. </w:t>
      </w:r>
      <w:r w:rsidR="00C33816" w:rsidRPr="00127085">
        <w:rPr>
          <w:rStyle w:val="Formatvorlage6"/>
        </w:rPr>
        <w:t xml:space="preserve">November </w:t>
      </w:r>
      <w:r w:rsidR="00C33816">
        <w:rPr>
          <w:rStyle w:val="Formatvorlage6"/>
        </w:rPr>
        <w:t xml:space="preserve">2014 </w:t>
      </w:r>
      <w:r w:rsidR="00C33816" w:rsidRPr="00127085">
        <w:rPr>
          <w:rStyle w:val="Formatvorlage6"/>
        </w:rPr>
        <w:t xml:space="preserve">in Berlin präsentiert. </w:t>
      </w:r>
      <w:r w:rsidR="00C33816" w:rsidRPr="00127085">
        <w:rPr>
          <w:rStyle w:val="Formatvorlage4"/>
          <w:b/>
        </w:rPr>
        <w:t xml:space="preserve">Sie </w:t>
      </w:r>
      <w:r w:rsidR="00C33816">
        <w:rPr>
          <w:rStyle w:val="Formatvorlage4"/>
          <w:b/>
        </w:rPr>
        <w:t xml:space="preserve">lösen die bisherigen drei Marken </w:t>
      </w:r>
      <w:r w:rsidR="00C33816" w:rsidRPr="00127085">
        <w:rPr>
          <w:rStyle w:val="Formatvorlage4"/>
          <w:b/>
        </w:rPr>
        <w:t xml:space="preserve">PICO (Fertigfußböden für innen und außen sowie Türdrückergarnituren), </w:t>
      </w:r>
      <w:proofErr w:type="spellStart"/>
      <w:r w:rsidR="00C33816" w:rsidRPr="00127085">
        <w:rPr>
          <w:rStyle w:val="Formatvorlage4"/>
          <w:b/>
        </w:rPr>
        <w:t>p&amp;g</w:t>
      </w:r>
      <w:proofErr w:type="spellEnd"/>
      <w:r w:rsidR="00C33816" w:rsidRPr="00127085">
        <w:rPr>
          <w:rStyle w:val="Formatvorlage4"/>
          <w:b/>
        </w:rPr>
        <w:t xml:space="preserve"> (konstruktive Bauprodukte) und </w:t>
      </w:r>
      <w:proofErr w:type="spellStart"/>
      <w:r w:rsidR="00C33816" w:rsidRPr="00127085">
        <w:rPr>
          <w:rStyle w:val="Formatvorlage4"/>
          <w:b/>
        </w:rPr>
        <w:t>Novello</w:t>
      </w:r>
      <w:proofErr w:type="spellEnd"/>
      <w:r w:rsidR="00C33816" w:rsidRPr="00127085">
        <w:rPr>
          <w:rStyle w:val="Formatvorlage4"/>
          <w:b/>
        </w:rPr>
        <w:t xml:space="preserve"> (Fliesen)</w:t>
      </w:r>
      <w:r w:rsidR="00C33816">
        <w:rPr>
          <w:rStyle w:val="Formatvorlage4"/>
          <w:b/>
        </w:rPr>
        <w:t xml:space="preserve"> ab</w:t>
      </w:r>
      <w:r w:rsidR="00C33816" w:rsidRPr="00127085">
        <w:rPr>
          <w:rStyle w:val="Formatvorlage4"/>
          <w:b/>
        </w:rPr>
        <w:t>.</w:t>
      </w:r>
      <w:r w:rsidR="00C33816">
        <w:rPr>
          <w:rStyle w:val="Formatvorlage4"/>
          <w:b/>
        </w:rPr>
        <w:t xml:space="preserve"> Mit einem klaren Markenkern können die Produkte von „WUNDERWERK“ und „Butler“ </w:t>
      </w:r>
      <w:r w:rsidR="00C33816" w:rsidRPr="00127085">
        <w:rPr>
          <w:rStyle w:val="Formatvorlage4"/>
          <w:b/>
        </w:rPr>
        <w:t>von allen hagebau Fachhändlern branchenübergreifend genutzt werden</w:t>
      </w:r>
      <w:r w:rsidR="00C33816">
        <w:rPr>
          <w:rStyle w:val="Formatvorlage4"/>
          <w:b/>
        </w:rPr>
        <w:t>.</w:t>
      </w:r>
      <w:r w:rsidR="00F1138B" w:rsidRPr="00C33816">
        <w:rPr>
          <w:rStyle w:val="Formatvorlage5"/>
        </w:rPr>
        <w:t xml:space="preserve"> </w:t>
      </w:r>
    </w:p>
    <w:p w:rsidR="000F1EA2" w:rsidRPr="00C33816" w:rsidRDefault="000F1EA2" w:rsidP="003948AC">
      <w:pPr>
        <w:spacing w:line="360" w:lineRule="auto"/>
        <w:ind w:left="1418"/>
        <w:rPr>
          <w:rStyle w:val="Formatvorlage4"/>
        </w:rPr>
      </w:pPr>
    </w:p>
    <w:p w:rsidR="00C33816" w:rsidRPr="00B01ABB" w:rsidRDefault="00C33816" w:rsidP="00C33816">
      <w:pPr>
        <w:spacing w:line="360" w:lineRule="auto"/>
        <w:ind w:left="1418"/>
        <w:jc w:val="both"/>
        <w:rPr>
          <w:rStyle w:val="Formatvorlage4"/>
        </w:rPr>
      </w:pPr>
      <w:r w:rsidRPr="00B01ABB">
        <w:rPr>
          <w:sz w:val="24"/>
        </w:rPr>
        <w:t xml:space="preserve">„WUNDERWERK und </w:t>
      </w:r>
      <w:r>
        <w:rPr>
          <w:sz w:val="24"/>
        </w:rPr>
        <w:t>Butler</w:t>
      </w:r>
      <w:r w:rsidRPr="00B01ABB">
        <w:rPr>
          <w:sz w:val="24"/>
        </w:rPr>
        <w:t xml:space="preserve"> sind </w:t>
      </w:r>
      <w:r>
        <w:rPr>
          <w:sz w:val="24"/>
        </w:rPr>
        <w:t xml:space="preserve">die </w:t>
      </w:r>
      <w:r w:rsidRPr="00B01ABB">
        <w:rPr>
          <w:sz w:val="24"/>
        </w:rPr>
        <w:t>neue</w:t>
      </w:r>
      <w:r>
        <w:rPr>
          <w:sz w:val="24"/>
        </w:rPr>
        <w:t>n</w:t>
      </w:r>
      <w:r w:rsidRPr="00B01ABB">
        <w:rPr>
          <w:sz w:val="24"/>
        </w:rPr>
        <w:t xml:space="preserve"> Marken einer </w:t>
      </w:r>
      <w:r>
        <w:rPr>
          <w:sz w:val="24"/>
        </w:rPr>
        <w:t xml:space="preserve">erfolgreichen </w:t>
      </w:r>
      <w:r w:rsidRPr="00B01ABB">
        <w:rPr>
          <w:sz w:val="24"/>
        </w:rPr>
        <w:t xml:space="preserve">Gemeinschaft. Sie </w:t>
      </w:r>
      <w:r>
        <w:rPr>
          <w:sz w:val="24"/>
        </w:rPr>
        <w:t xml:space="preserve">tragen zukünftig </w:t>
      </w:r>
      <w:r w:rsidRPr="00B01ABB">
        <w:rPr>
          <w:sz w:val="24"/>
        </w:rPr>
        <w:t xml:space="preserve">dazu bei, dass die hagebau ihre Stärke </w:t>
      </w:r>
      <w:r>
        <w:rPr>
          <w:sz w:val="24"/>
        </w:rPr>
        <w:t xml:space="preserve">am Markt noch besser umsetzen </w:t>
      </w:r>
      <w:r w:rsidRPr="00B01ABB">
        <w:rPr>
          <w:sz w:val="24"/>
        </w:rPr>
        <w:t xml:space="preserve">kann“, stellte Geschäftsführer Hartmut </w:t>
      </w:r>
      <w:proofErr w:type="spellStart"/>
      <w:r w:rsidRPr="00B01ABB">
        <w:rPr>
          <w:sz w:val="24"/>
        </w:rPr>
        <w:t>Goldboom</w:t>
      </w:r>
      <w:proofErr w:type="spellEnd"/>
      <w:r w:rsidRPr="00B01ABB">
        <w:rPr>
          <w:sz w:val="24"/>
        </w:rPr>
        <w:t xml:space="preserve"> die Bedeutung </w:t>
      </w:r>
      <w:r>
        <w:rPr>
          <w:sz w:val="24"/>
        </w:rPr>
        <w:t xml:space="preserve">der neuen Eigenmarken </w:t>
      </w:r>
      <w:r w:rsidRPr="00B01ABB">
        <w:rPr>
          <w:sz w:val="24"/>
        </w:rPr>
        <w:t>für den hagebau Fachhandel heraus</w:t>
      </w:r>
      <w:r>
        <w:rPr>
          <w:rStyle w:val="Formatvorlage4"/>
        </w:rPr>
        <w:t>.</w:t>
      </w:r>
    </w:p>
    <w:p w:rsidR="00C33816" w:rsidRDefault="00C33816" w:rsidP="00C33816">
      <w:pPr>
        <w:spacing w:line="360" w:lineRule="auto"/>
        <w:ind w:left="1418"/>
        <w:jc w:val="both"/>
        <w:rPr>
          <w:rStyle w:val="Formatvorlage4"/>
        </w:rPr>
      </w:pPr>
    </w:p>
    <w:p w:rsidR="00C33816" w:rsidRPr="00E91875" w:rsidRDefault="00C33816" w:rsidP="00C33816">
      <w:pPr>
        <w:spacing w:line="360" w:lineRule="auto"/>
        <w:ind w:left="1418"/>
        <w:jc w:val="both"/>
        <w:rPr>
          <w:rStyle w:val="Formatvorlage4"/>
        </w:rPr>
      </w:pPr>
      <w:r w:rsidRPr="00E91875">
        <w:rPr>
          <w:rStyle w:val="Formatvorlage4"/>
        </w:rPr>
        <w:t xml:space="preserve">Johannes </w:t>
      </w:r>
      <w:proofErr w:type="spellStart"/>
      <w:r w:rsidRPr="00E91875">
        <w:rPr>
          <w:rStyle w:val="Formatvorlage4"/>
        </w:rPr>
        <w:t>Lensges</w:t>
      </w:r>
      <w:proofErr w:type="spellEnd"/>
      <w:r w:rsidRPr="00E91875">
        <w:rPr>
          <w:rStyle w:val="Formatvorlage4"/>
        </w:rPr>
        <w:t xml:space="preserve">, Bereichsleiter Vertrieb Baustoffe/Fliese, und Haiko Ahrend, Abteilungsleiter Eigenmarken- und Produktmanagement des hagebau Fachhandels, informierten </w:t>
      </w:r>
      <w:r>
        <w:rPr>
          <w:rStyle w:val="Formatvorlage4"/>
        </w:rPr>
        <w:t>in einem Vortrag</w:t>
      </w:r>
      <w:r w:rsidRPr="00E91875">
        <w:rPr>
          <w:rStyle w:val="Formatvorlage4"/>
        </w:rPr>
        <w:t xml:space="preserve"> über Ziele, Rahmenbedingungen und </w:t>
      </w:r>
      <w:r>
        <w:rPr>
          <w:rStyle w:val="Formatvorlage4"/>
        </w:rPr>
        <w:t xml:space="preserve">Inhalt </w:t>
      </w:r>
      <w:r w:rsidRPr="00E91875">
        <w:rPr>
          <w:rStyle w:val="Formatvorlage4"/>
        </w:rPr>
        <w:t xml:space="preserve">der exklusiven Marken. „Mit unseren </w:t>
      </w:r>
      <w:r>
        <w:rPr>
          <w:rStyle w:val="Formatvorlage4"/>
        </w:rPr>
        <w:t xml:space="preserve">neu aufgestellten </w:t>
      </w:r>
      <w:r w:rsidRPr="00E91875">
        <w:rPr>
          <w:rStyle w:val="Formatvorlage4"/>
        </w:rPr>
        <w:t>Fachhandels-Eigenmarken haben wir marktfähige Strukturen mit einem klaren Markenkern geschaffen, die den aktuellen Anforderungen der K</w:t>
      </w:r>
      <w:r>
        <w:rPr>
          <w:rStyle w:val="Formatvorlage4"/>
        </w:rPr>
        <w:t xml:space="preserve">undengruppen </w:t>
      </w:r>
      <w:r w:rsidRPr="00E91875">
        <w:rPr>
          <w:rStyle w:val="Formatvorlage4"/>
        </w:rPr>
        <w:t xml:space="preserve">gerecht werden. </w:t>
      </w:r>
      <w:r>
        <w:rPr>
          <w:rStyle w:val="Formatvorlage4"/>
        </w:rPr>
        <w:t xml:space="preserve">Unsere Gesellschafter erzielen damit </w:t>
      </w:r>
      <w:r w:rsidRPr="00E91875">
        <w:rPr>
          <w:rStyle w:val="Formatvorlage4"/>
        </w:rPr>
        <w:t>eine höhere Rentabilität</w:t>
      </w:r>
      <w:r>
        <w:rPr>
          <w:rStyle w:val="Formatvorlage4"/>
        </w:rPr>
        <w:t xml:space="preserve">. Es gelingt die unverwechselbare </w:t>
      </w:r>
      <w:r w:rsidRPr="00E91875">
        <w:rPr>
          <w:rStyle w:val="Formatvorlage4"/>
        </w:rPr>
        <w:t>Abgrenzung zum Wettbewerb“</w:t>
      </w:r>
      <w:r>
        <w:rPr>
          <w:rStyle w:val="Formatvorlage4"/>
        </w:rPr>
        <w:t xml:space="preserve">, fasste </w:t>
      </w:r>
      <w:proofErr w:type="spellStart"/>
      <w:r w:rsidRPr="00E91875">
        <w:rPr>
          <w:rStyle w:val="Formatvorlage4"/>
        </w:rPr>
        <w:t>Lensges</w:t>
      </w:r>
      <w:proofErr w:type="spellEnd"/>
      <w:r w:rsidRPr="00E91875">
        <w:rPr>
          <w:rStyle w:val="Formatvorlage4"/>
        </w:rPr>
        <w:t xml:space="preserve"> die Vorteile des Konzepts</w:t>
      </w:r>
      <w:r>
        <w:rPr>
          <w:rStyle w:val="Formatvorlage4"/>
        </w:rPr>
        <w:t xml:space="preserve"> zusammen.</w:t>
      </w:r>
    </w:p>
    <w:p w:rsidR="00C33816" w:rsidRDefault="00C33816" w:rsidP="00C33816">
      <w:pPr>
        <w:keepNext/>
        <w:spacing w:line="360" w:lineRule="auto"/>
        <w:ind w:left="1418"/>
        <w:jc w:val="both"/>
        <w:rPr>
          <w:rStyle w:val="Formatvorlage4"/>
          <w:b/>
        </w:rPr>
      </w:pPr>
      <w:r>
        <w:rPr>
          <w:rStyle w:val="Formatvorlage4"/>
          <w:b/>
        </w:rPr>
        <w:lastRenderedPageBreak/>
        <w:t>Zwei-Marken-Strategie</w:t>
      </w:r>
    </w:p>
    <w:p w:rsidR="00C33816" w:rsidRPr="00FB0545" w:rsidRDefault="00C33816" w:rsidP="00C33816">
      <w:pPr>
        <w:keepNext/>
        <w:spacing w:line="360" w:lineRule="auto"/>
        <w:ind w:left="1418"/>
        <w:jc w:val="both"/>
        <w:rPr>
          <w:rStyle w:val="Formatvorlage4"/>
          <w:b/>
        </w:rPr>
      </w:pPr>
    </w:p>
    <w:p w:rsidR="00C33816" w:rsidRDefault="00C33816" w:rsidP="00C33816">
      <w:pPr>
        <w:spacing w:line="360" w:lineRule="auto"/>
        <w:ind w:left="1418"/>
        <w:jc w:val="both"/>
        <w:rPr>
          <w:rStyle w:val="Formatvorlage4"/>
        </w:rPr>
      </w:pPr>
      <w:r w:rsidRPr="00E91875">
        <w:rPr>
          <w:rStyle w:val="Formatvorlage4"/>
        </w:rPr>
        <w:t xml:space="preserve">WUNDERWERK ist im mittleren Preissegment </w:t>
      </w:r>
      <w:r>
        <w:rPr>
          <w:rStyle w:val="Formatvorlage4"/>
        </w:rPr>
        <w:t>positioniert</w:t>
      </w:r>
      <w:r w:rsidRPr="00E91875">
        <w:rPr>
          <w:rStyle w:val="Formatvorlage4"/>
        </w:rPr>
        <w:t xml:space="preserve">. </w:t>
      </w:r>
      <w:r>
        <w:rPr>
          <w:rStyle w:val="Formatvorlage4"/>
        </w:rPr>
        <w:t xml:space="preserve">Merkmale </w:t>
      </w:r>
      <w:r w:rsidRPr="00E91875">
        <w:rPr>
          <w:rStyle w:val="Formatvorlage4"/>
        </w:rPr>
        <w:t xml:space="preserve">sind die hochwertige Qualität und das sehr gute Preis-Leistungs-Verhältnis. Das breite Sortiment deckt den Boden-, Holz- und Fliesenbereich ab, den bisher PICO und </w:t>
      </w:r>
      <w:proofErr w:type="spellStart"/>
      <w:r w:rsidRPr="00E91875">
        <w:rPr>
          <w:rStyle w:val="Formatvorlage4"/>
        </w:rPr>
        <w:t>Novello</w:t>
      </w:r>
      <w:proofErr w:type="spellEnd"/>
      <w:r w:rsidRPr="00E91875">
        <w:rPr>
          <w:rStyle w:val="Formatvorlage4"/>
        </w:rPr>
        <w:t xml:space="preserve"> bediente</w:t>
      </w:r>
      <w:r>
        <w:rPr>
          <w:rStyle w:val="Formatvorlage4"/>
        </w:rPr>
        <w:t xml:space="preserve">n. </w:t>
      </w:r>
      <w:r w:rsidRPr="00E91875">
        <w:rPr>
          <w:rStyle w:val="Formatvorlage4"/>
        </w:rPr>
        <w:t xml:space="preserve">Der Name WUNDERWERK ist leicht verständlich und positiv besetzt. Ein Haus als Leitsymbol macht deutlich, was die emotional </w:t>
      </w:r>
      <w:r>
        <w:rPr>
          <w:rStyle w:val="Formatvorlage4"/>
        </w:rPr>
        <w:t>positionierte</w:t>
      </w:r>
      <w:r w:rsidRPr="00E91875">
        <w:rPr>
          <w:rStyle w:val="Formatvorlage4"/>
        </w:rPr>
        <w:t xml:space="preserve"> Marke verkörpert: WUNDERWERK </w:t>
      </w:r>
      <w:r>
        <w:rPr>
          <w:rStyle w:val="Formatvorlage4"/>
        </w:rPr>
        <w:t xml:space="preserve">schafft </w:t>
      </w:r>
      <w:r w:rsidRPr="00E91875">
        <w:rPr>
          <w:rStyle w:val="Formatvorlage4"/>
        </w:rPr>
        <w:t>ein schönes Zuhause, die Verwirklichung von Wohnträumen und eine angenehme Wohnatmosphäre. Der Zusatz „</w:t>
      </w:r>
      <w:proofErr w:type="spellStart"/>
      <w:r w:rsidRPr="00E91875">
        <w:rPr>
          <w:rStyle w:val="Formatvorlage4"/>
        </w:rPr>
        <w:t>est.</w:t>
      </w:r>
      <w:proofErr w:type="spellEnd"/>
      <w:r w:rsidRPr="00E91875">
        <w:rPr>
          <w:rStyle w:val="Formatvorlage4"/>
        </w:rPr>
        <w:t xml:space="preserve"> 1964“ </w:t>
      </w:r>
      <w:r>
        <w:rPr>
          <w:rStyle w:val="Formatvorlage4"/>
        </w:rPr>
        <w:t xml:space="preserve">ist ein Hinweis auf </w:t>
      </w:r>
      <w:r w:rsidRPr="00E91875">
        <w:rPr>
          <w:rStyle w:val="Formatvorlage4"/>
        </w:rPr>
        <w:t>die langjährige Erfahrung der hagebau</w:t>
      </w:r>
      <w:r>
        <w:rPr>
          <w:rStyle w:val="Formatvorlage4"/>
        </w:rPr>
        <w:t xml:space="preserve">. Das sei, so Haiko </w:t>
      </w:r>
      <w:r w:rsidRPr="00E91875">
        <w:rPr>
          <w:rStyle w:val="Formatvorlage4"/>
        </w:rPr>
        <w:t>Ahrend</w:t>
      </w:r>
      <w:r>
        <w:rPr>
          <w:rStyle w:val="Formatvorlage4"/>
        </w:rPr>
        <w:t>,</w:t>
      </w:r>
      <w:r w:rsidRPr="00E91875">
        <w:rPr>
          <w:rStyle w:val="Formatvorlage4"/>
        </w:rPr>
        <w:t xml:space="preserve"> Ausdruck von </w:t>
      </w:r>
      <w:r>
        <w:rPr>
          <w:rStyle w:val="Formatvorlage4"/>
        </w:rPr>
        <w:t xml:space="preserve">Kontinuität und </w:t>
      </w:r>
      <w:r w:rsidRPr="00E91875">
        <w:rPr>
          <w:rStyle w:val="Formatvorlage4"/>
        </w:rPr>
        <w:t>Beständigkeit.</w:t>
      </w:r>
    </w:p>
    <w:p w:rsidR="00C33816" w:rsidRPr="00E91875" w:rsidRDefault="00C33816" w:rsidP="00C33816">
      <w:pPr>
        <w:spacing w:line="360" w:lineRule="auto"/>
        <w:ind w:left="1418"/>
        <w:jc w:val="both"/>
        <w:rPr>
          <w:rStyle w:val="Formatvorlage4"/>
        </w:rPr>
      </w:pPr>
    </w:p>
    <w:p w:rsidR="00C33816" w:rsidRPr="00E91875" w:rsidRDefault="00C33816" w:rsidP="00C33816">
      <w:pPr>
        <w:spacing w:line="360" w:lineRule="auto"/>
        <w:ind w:left="1418"/>
        <w:jc w:val="both"/>
        <w:rPr>
          <w:rStyle w:val="Formatvorlage4"/>
        </w:rPr>
      </w:pPr>
      <w:r>
        <w:rPr>
          <w:rStyle w:val="Formatvorlage4"/>
        </w:rPr>
        <w:t>„Butler</w:t>
      </w:r>
      <w:r w:rsidRPr="00E91875">
        <w:rPr>
          <w:rStyle w:val="Formatvorlage4"/>
        </w:rPr>
        <w:t xml:space="preserve"> macht’s“ </w:t>
      </w:r>
      <w:r>
        <w:rPr>
          <w:rStyle w:val="Formatvorlage4"/>
        </w:rPr>
        <w:t xml:space="preserve">ist </w:t>
      </w:r>
      <w:r w:rsidRPr="00E91875">
        <w:rPr>
          <w:rStyle w:val="Formatvorlage4"/>
        </w:rPr>
        <w:t xml:space="preserve">der Slogan der </w:t>
      </w:r>
      <w:r>
        <w:rPr>
          <w:rStyle w:val="Formatvorlage4"/>
        </w:rPr>
        <w:t xml:space="preserve">zweiten </w:t>
      </w:r>
      <w:r w:rsidRPr="00E91875">
        <w:rPr>
          <w:rStyle w:val="Formatvorlage4"/>
        </w:rPr>
        <w:t xml:space="preserve">neuen Marke des hagebau Fachhandels. </w:t>
      </w:r>
      <w:r>
        <w:rPr>
          <w:rStyle w:val="Formatvorlage4"/>
        </w:rPr>
        <w:t xml:space="preserve">„Butler“ </w:t>
      </w:r>
      <w:r w:rsidRPr="00E91875">
        <w:rPr>
          <w:rStyle w:val="Formatvorlage4"/>
        </w:rPr>
        <w:t xml:space="preserve">ist praktisch angelegt und hat – wie bisher </w:t>
      </w:r>
      <w:proofErr w:type="spellStart"/>
      <w:r w:rsidRPr="00E91875">
        <w:rPr>
          <w:rStyle w:val="Formatvorlage4"/>
        </w:rPr>
        <w:t>p&amp;g</w:t>
      </w:r>
      <w:proofErr w:type="spellEnd"/>
      <w:r w:rsidRPr="00E91875">
        <w:rPr>
          <w:rStyle w:val="Formatvorlage4"/>
        </w:rPr>
        <w:t xml:space="preserve"> –speziell bautechnische Produkte im Portfolio. </w:t>
      </w:r>
      <w:r>
        <w:rPr>
          <w:rStyle w:val="Formatvorlage4"/>
        </w:rPr>
        <w:t>„Butler“</w:t>
      </w:r>
      <w:r w:rsidRPr="00E91875">
        <w:rPr>
          <w:rStyle w:val="Formatvorlage4"/>
        </w:rPr>
        <w:t xml:space="preserve"> bietet ebenfalls Profiqualität, ist jedoch im </w:t>
      </w:r>
      <w:r>
        <w:rPr>
          <w:rStyle w:val="Formatvorlage4"/>
        </w:rPr>
        <w:t xml:space="preserve">unteren </w:t>
      </w:r>
      <w:r w:rsidRPr="00E91875">
        <w:rPr>
          <w:rStyle w:val="Formatvorlage4"/>
        </w:rPr>
        <w:t xml:space="preserve">Preissegment angesiedelt und konzentriert sich auf ein Sortiment von „Renner“-Produkten. </w:t>
      </w:r>
      <w:r>
        <w:rPr>
          <w:rStyle w:val="Formatvorlage4"/>
        </w:rPr>
        <w:t xml:space="preserve">Der Markenname ist </w:t>
      </w:r>
      <w:r w:rsidRPr="00E91875">
        <w:rPr>
          <w:rStyle w:val="Formatvorlage4"/>
        </w:rPr>
        <w:t>entsprechend seiner englischen Herkunf</w:t>
      </w:r>
      <w:r>
        <w:rPr>
          <w:rStyle w:val="Formatvorlage4"/>
        </w:rPr>
        <w:t xml:space="preserve">t „Helfer“; entsprechend ist die </w:t>
      </w:r>
      <w:r w:rsidRPr="00E91875">
        <w:rPr>
          <w:rStyle w:val="Formatvorlage4"/>
        </w:rPr>
        <w:t xml:space="preserve">Botschaft </w:t>
      </w:r>
      <w:r>
        <w:rPr>
          <w:rStyle w:val="Formatvorlage4"/>
        </w:rPr>
        <w:t xml:space="preserve">für </w:t>
      </w:r>
      <w:r w:rsidRPr="00E91875">
        <w:rPr>
          <w:rStyle w:val="Formatvorlage4"/>
        </w:rPr>
        <w:t xml:space="preserve">die Kunden: „Für saubere und perfekte Arbeiten </w:t>
      </w:r>
      <w:r>
        <w:rPr>
          <w:rStyle w:val="Formatvorlage4"/>
        </w:rPr>
        <w:t>ist Butler da</w:t>
      </w:r>
      <w:r w:rsidRPr="00E91875">
        <w:rPr>
          <w:rStyle w:val="Formatvorlage4"/>
        </w:rPr>
        <w:t xml:space="preserve">.“ Ahrend: „Beide Marken lassen sich optimal in Kampagnen umsetzen und </w:t>
      </w:r>
      <w:r>
        <w:rPr>
          <w:rStyle w:val="Formatvorlage4"/>
        </w:rPr>
        <w:t>bieten höchste Profi-Qualität</w:t>
      </w:r>
      <w:r w:rsidRPr="00E91875">
        <w:rPr>
          <w:rStyle w:val="Formatvorlage4"/>
        </w:rPr>
        <w:t>.“</w:t>
      </w:r>
    </w:p>
    <w:p w:rsidR="00C33816" w:rsidRPr="00E91875" w:rsidRDefault="00C33816" w:rsidP="00C33816">
      <w:pPr>
        <w:spacing w:line="360" w:lineRule="auto"/>
        <w:ind w:left="1418"/>
        <w:jc w:val="both"/>
        <w:rPr>
          <w:rStyle w:val="Formatvorlage4"/>
        </w:rPr>
      </w:pPr>
    </w:p>
    <w:p w:rsidR="00C33816" w:rsidRPr="00FB0545" w:rsidRDefault="00C33816" w:rsidP="00C33816">
      <w:pPr>
        <w:keepNext/>
        <w:spacing w:line="360" w:lineRule="auto"/>
        <w:ind w:left="1418"/>
        <w:jc w:val="both"/>
        <w:rPr>
          <w:rStyle w:val="Formatvorlage4"/>
          <w:b/>
        </w:rPr>
      </w:pPr>
      <w:r w:rsidRPr="00FB0545">
        <w:rPr>
          <w:rStyle w:val="Formatvorlage4"/>
          <w:b/>
        </w:rPr>
        <w:t xml:space="preserve">Hoher </w:t>
      </w:r>
      <w:r>
        <w:rPr>
          <w:rStyle w:val="Formatvorlage4"/>
          <w:b/>
        </w:rPr>
        <w:t xml:space="preserve">Mehrwert </w:t>
      </w:r>
      <w:r w:rsidRPr="00FB0545">
        <w:rPr>
          <w:rStyle w:val="Formatvorlage4"/>
          <w:b/>
        </w:rPr>
        <w:t>für Gesellschafter</w:t>
      </w:r>
    </w:p>
    <w:p w:rsidR="00C33816" w:rsidRDefault="00C33816" w:rsidP="00C33816">
      <w:pPr>
        <w:spacing w:line="360" w:lineRule="auto"/>
        <w:ind w:left="1418"/>
        <w:jc w:val="both"/>
        <w:rPr>
          <w:rStyle w:val="Formatvorlage4"/>
        </w:rPr>
      </w:pPr>
    </w:p>
    <w:p w:rsidR="00C33816" w:rsidRDefault="00C33816" w:rsidP="00C33816">
      <w:pPr>
        <w:spacing w:line="360" w:lineRule="auto"/>
        <w:ind w:left="1418"/>
        <w:jc w:val="both"/>
        <w:rPr>
          <w:rStyle w:val="Formatvorlage4"/>
        </w:rPr>
      </w:pPr>
      <w:proofErr w:type="spellStart"/>
      <w:r w:rsidRPr="00E91875">
        <w:rPr>
          <w:rStyle w:val="Formatvorlage4"/>
        </w:rPr>
        <w:t>Lensges</w:t>
      </w:r>
      <w:proofErr w:type="spellEnd"/>
      <w:r w:rsidRPr="00E91875">
        <w:rPr>
          <w:rStyle w:val="Formatvorlage4"/>
        </w:rPr>
        <w:t xml:space="preserve"> betonte den hohen </w:t>
      </w:r>
      <w:r>
        <w:rPr>
          <w:rStyle w:val="Formatvorlage4"/>
        </w:rPr>
        <w:t>Mehrwert</w:t>
      </w:r>
      <w:r w:rsidRPr="00E91875">
        <w:rPr>
          <w:rStyle w:val="Formatvorlage4"/>
        </w:rPr>
        <w:t xml:space="preserve">, den die neuen Eigenmarken den hagebau Gesellschaftern bieten. </w:t>
      </w:r>
      <w:r>
        <w:rPr>
          <w:rStyle w:val="Formatvorlage4"/>
        </w:rPr>
        <w:t>„</w:t>
      </w:r>
      <w:r w:rsidRPr="00E91875">
        <w:rPr>
          <w:rStyle w:val="Formatvorlage4"/>
        </w:rPr>
        <w:t xml:space="preserve">Die Ertragskraft </w:t>
      </w:r>
      <w:r>
        <w:rPr>
          <w:rStyle w:val="Formatvorlage4"/>
        </w:rPr>
        <w:t xml:space="preserve">ist </w:t>
      </w:r>
      <w:r w:rsidRPr="00E91875">
        <w:rPr>
          <w:rStyle w:val="Formatvorlage4"/>
        </w:rPr>
        <w:t>deutlich höher als die der Industriemarke</w:t>
      </w:r>
      <w:r>
        <w:rPr>
          <w:rStyle w:val="Formatvorlage4"/>
        </w:rPr>
        <w:t>“,</w:t>
      </w:r>
      <w:r w:rsidRPr="00E91875">
        <w:rPr>
          <w:rStyle w:val="Formatvorlage4"/>
        </w:rPr>
        <w:t xml:space="preserve"> </w:t>
      </w:r>
      <w:r>
        <w:rPr>
          <w:rStyle w:val="Formatvorlage4"/>
        </w:rPr>
        <w:t xml:space="preserve">so </w:t>
      </w:r>
      <w:proofErr w:type="spellStart"/>
      <w:r>
        <w:rPr>
          <w:rStyle w:val="Formatvorlage4"/>
        </w:rPr>
        <w:t>Lensges</w:t>
      </w:r>
      <w:proofErr w:type="spellEnd"/>
      <w:r>
        <w:rPr>
          <w:rStyle w:val="Formatvorlage4"/>
        </w:rPr>
        <w:t xml:space="preserve">. Zudem könne sich </w:t>
      </w:r>
      <w:r w:rsidRPr="00E91875">
        <w:rPr>
          <w:rStyle w:val="Formatvorlage4"/>
        </w:rPr>
        <w:t xml:space="preserve">der Händler durch die hagebau Exklusivprodukte eine Alleinstellung im Markt sichern. </w:t>
      </w:r>
      <w:r>
        <w:rPr>
          <w:rStyle w:val="Formatvorlage4"/>
        </w:rPr>
        <w:t xml:space="preserve">„Die </w:t>
      </w:r>
      <w:proofErr w:type="spellStart"/>
      <w:r>
        <w:rPr>
          <w:rStyle w:val="Formatvorlage4"/>
        </w:rPr>
        <w:t>Soltauer</w:t>
      </w:r>
      <w:proofErr w:type="spellEnd"/>
      <w:r>
        <w:rPr>
          <w:rStyle w:val="Formatvorlage4"/>
        </w:rPr>
        <w:t xml:space="preserve"> hagebau Zentrale unterstützt die Markteinführung von „WUNDERWERK“ und „Butler“ sowie deren Verkauf </w:t>
      </w:r>
      <w:proofErr w:type="gramStart"/>
      <w:r>
        <w:rPr>
          <w:rStyle w:val="Formatvorlage4"/>
        </w:rPr>
        <w:t xml:space="preserve">am </w:t>
      </w:r>
      <w:proofErr w:type="spellStart"/>
      <w:r>
        <w:rPr>
          <w:rStyle w:val="Formatvorlage4"/>
        </w:rPr>
        <w:t>PoS</w:t>
      </w:r>
      <w:proofErr w:type="spellEnd"/>
      <w:proofErr w:type="gramEnd"/>
      <w:r>
        <w:rPr>
          <w:rStyle w:val="Formatvorlage4"/>
        </w:rPr>
        <w:t xml:space="preserve"> durch umfangreiches und gezieltes Marketing.“</w:t>
      </w:r>
    </w:p>
    <w:p w:rsidR="00C33816" w:rsidRDefault="00C33816" w:rsidP="00C33816">
      <w:pPr>
        <w:spacing w:line="360" w:lineRule="auto"/>
        <w:ind w:left="1418"/>
        <w:jc w:val="both"/>
        <w:rPr>
          <w:rStyle w:val="Formatvorlage4"/>
        </w:rPr>
      </w:pPr>
      <w:r>
        <w:rPr>
          <w:rStyle w:val="Formatvorlage4"/>
        </w:rPr>
        <w:lastRenderedPageBreak/>
        <w:t xml:space="preserve">Eigene Webseiten, neue Produktkataloge und weitere Werbemittel wie  Verkaufsunterlagen und Broschüren runden ergänzen die Roll-Out Kommunikation. </w:t>
      </w:r>
      <w:r w:rsidRPr="00E91875">
        <w:rPr>
          <w:rStyle w:val="Formatvorlage4"/>
        </w:rPr>
        <w:t>Darüber hinaus bietet die hageb</w:t>
      </w:r>
      <w:r>
        <w:rPr>
          <w:rStyle w:val="Formatvorlage4"/>
        </w:rPr>
        <w:t xml:space="preserve">au Zentrale Leistungen wie Listungen und </w:t>
      </w:r>
      <w:proofErr w:type="spellStart"/>
      <w:r>
        <w:rPr>
          <w:rStyle w:val="Formatvorlage4"/>
        </w:rPr>
        <w:t>Po</w:t>
      </w:r>
      <w:r w:rsidRPr="00E91875">
        <w:rPr>
          <w:rStyle w:val="Formatvorlage4"/>
        </w:rPr>
        <w:t>S</w:t>
      </w:r>
      <w:proofErr w:type="spellEnd"/>
      <w:r w:rsidRPr="00E91875">
        <w:rPr>
          <w:rStyle w:val="Formatvorlage4"/>
        </w:rPr>
        <w:t>-Präsentation</w:t>
      </w:r>
      <w:r>
        <w:rPr>
          <w:rStyle w:val="Formatvorlage4"/>
        </w:rPr>
        <w:t>en</w:t>
      </w:r>
      <w:r w:rsidRPr="00E91875">
        <w:rPr>
          <w:rStyle w:val="Formatvorlage4"/>
        </w:rPr>
        <w:t xml:space="preserve"> der Eigenmarken-Produkte – bis hin zu kompletten Bausteinen – sowie Logistik über das Zentrallager.</w:t>
      </w:r>
      <w:r>
        <w:rPr>
          <w:rStyle w:val="Formatvorlage4"/>
        </w:rPr>
        <w:t xml:space="preserve"> </w:t>
      </w:r>
    </w:p>
    <w:p w:rsidR="00C33816" w:rsidRDefault="00C33816" w:rsidP="00C33816">
      <w:pPr>
        <w:spacing w:line="360" w:lineRule="auto"/>
        <w:ind w:left="1418"/>
        <w:jc w:val="both"/>
        <w:rPr>
          <w:rStyle w:val="Formatvorlage4"/>
        </w:rPr>
      </w:pPr>
    </w:p>
    <w:p w:rsidR="00C33816" w:rsidRDefault="00C33816" w:rsidP="00C33816">
      <w:pPr>
        <w:spacing w:line="360" w:lineRule="auto"/>
        <w:ind w:left="1418"/>
        <w:jc w:val="both"/>
        <w:rPr>
          <w:rStyle w:val="Formatvorlage4"/>
        </w:rPr>
      </w:pPr>
      <w:r>
        <w:rPr>
          <w:rStyle w:val="Formatvorlage4"/>
        </w:rPr>
        <w:t xml:space="preserve">„Die Resonanz auf die neue Markenstrategie und die Eigenmarken war überaus positiv“, resümiert </w:t>
      </w:r>
      <w:proofErr w:type="spellStart"/>
      <w:r>
        <w:rPr>
          <w:rStyle w:val="Formatvorlage4"/>
        </w:rPr>
        <w:t>Lensges</w:t>
      </w:r>
      <w:proofErr w:type="spellEnd"/>
      <w:r>
        <w:rPr>
          <w:rStyle w:val="Formatvorlage4"/>
        </w:rPr>
        <w:t xml:space="preserve"> die Reaktionen auf dem hagebau FORUM. </w:t>
      </w:r>
    </w:p>
    <w:p w:rsidR="00C33816" w:rsidRDefault="00C33816" w:rsidP="00C33816">
      <w:pPr>
        <w:spacing w:line="360" w:lineRule="auto"/>
        <w:ind w:left="1418"/>
        <w:jc w:val="both"/>
        <w:rPr>
          <w:rStyle w:val="Formatvorlage4"/>
        </w:rPr>
      </w:pPr>
    </w:p>
    <w:p w:rsidR="00C33816" w:rsidRDefault="00C33816" w:rsidP="00C33816">
      <w:pPr>
        <w:spacing w:line="360" w:lineRule="auto"/>
        <w:ind w:left="1418"/>
        <w:jc w:val="both"/>
        <w:rPr>
          <w:rStyle w:val="Formatvorlage4"/>
        </w:rPr>
      </w:pPr>
      <w:r>
        <w:rPr>
          <w:rStyle w:val="Formatvorlage4"/>
        </w:rPr>
        <w:t>Ab Januar werden erste Verkaufsunterlagen ausgeliefert. Die Webseiten gehen ebenfalls Anfang 2015 online</w:t>
      </w:r>
      <w:r>
        <w:rPr>
          <w:rStyle w:val="Formatvorlage4"/>
        </w:rPr>
        <w:t>.</w:t>
      </w:r>
    </w:p>
    <w:p w:rsidR="00C33816" w:rsidRDefault="00C33816" w:rsidP="00C33816">
      <w:pPr>
        <w:spacing w:line="360" w:lineRule="auto"/>
        <w:ind w:left="1418"/>
        <w:jc w:val="both"/>
        <w:rPr>
          <w:rStyle w:val="Formatvorlage4"/>
        </w:rPr>
      </w:pPr>
    </w:p>
    <w:p w:rsidR="00B96199" w:rsidRDefault="00C33816" w:rsidP="00C33816">
      <w:pPr>
        <w:spacing w:line="360" w:lineRule="auto"/>
        <w:ind w:left="1418"/>
        <w:jc w:val="both"/>
        <w:rPr>
          <w:rStyle w:val="Formatvorlage4"/>
        </w:rPr>
      </w:pPr>
      <w:r>
        <w:rPr>
          <w:rStyle w:val="Formatvorlage4"/>
        </w:rPr>
        <w:t>3.892 Zeiche</w:t>
      </w:r>
      <w:r w:rsidR="00E02E9D">
        <w:rPr>
          <w:rStyle w:val="Formatvorlage4"/>
        </w:rPr>
        <w:t>n</w:t>
      </w:r>
    </w:p>
    <w:p w:rsidR="00E91B46" w:rsidRDefault="00E91B46" w:rsidP="0067060B">
      <w:pPr>
        <w:ind w:left="1418"/>
        <w:rPr>
          <w:rStyle w:val="Formatvorlage4"/>
        </w:rPr>
      </w:pPr>
    </w:p>
    <w:p w:rsidR="00C33816" w:rsidRPr="00D731C4" w:rsidRDefault="000E421B" w:rsidP="00C33816">
      <w:pPr>
        <w:ind w:left="1418"/>
        <w:rPr>
          <w:rStyle w:val="Formatvorlage4"/>
          <w:b/>
        </w:rPr>
      </w:pPr>
      <w:r w:rsidRPr="000E421B">
        <w:rPr>
          <w:rStyle w:val="Formatvorlage4"/>
          <w:b/>
        </w:rPr>
        <w:t>3D-Stand-Eigenmarken_FORUM</w:t>
      </w:r>
      <w:r w:rsidR="00C33816" w:rsidRPr="00D731C4">
        <w:rPr>
          <w:rStyle w:val="Formatvorlage4"/>
          <w:b/>
        </w:rPr>
        <w:t>.jpg</w:t>
      </w:r>
    </w:p>
    <w:p w:rsidR="00000F0F" w:rsidRDefault="00C33816" w:rsidP="00C33816">
      <w:pPr>
        <w:ind w:left="1418"/>
        <w:rPr>
          <w:rStyle w:val="Formatvorlage4"/>
        </w:rPr>
      </w:pPr>
      <w:r>
        <w:rPr>
          <w:rStyle w:val="Formatvorlage4"/>
        </w:rPr>
        <w:t>Neu im Fachhandel: die hagebau Eigenmarken WUNDERWERK und Butle</w:t>
      </w:r>
      <w:r>
        <w:rPr>
          <w:rStyle w:val="Formatvorlage4"/>
        </w:rPr>
        <w:t>r.</w:t>
      </w:r>
      <w:bookmarkStart w:id="0" w:name="_GoBack"/>
      <w:bookmarkEnd w:id="0"/>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134E14" w:rsidRDefault="00134E14" w:rsidP="00134E14">
      <w:pPr>
        <w:spacing w:line="360" w:lineRule="auto"/>
        <w:ind w:left="1418"/>
        <w:rPr>
          <w:rFonts w:cs="Arial"/>
        </w:rPr>
      </w:pPr>
      <w:r>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w:t>
      </w:r>
    </w:p>
    <w:p w:rsidR="00134E14" w:rsidRDefault="00134E14" w:rsidP="00134E14">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134E14" w:rsidRDefault="00134E14" w:rsidP="00134E14">
      <w:pPr>
        <w:spacing w:line="360" w:lineRule="auto"/>
        <w:ind w:left="1418"/>
        <w:rPr>
          <w:rFonts w:cs="Arial"/>
        </w:rPr>
      </w:pPr>
      <w:r>
        <w:rPr>
          <w:rFonts w:cs="Arial"/>
        </w:rPr>
        <w:t xml:space="preserve">Die </w:t>
      </w:r>
      <w:proofErr w:type="spellStart"/>
      <w:r>
        <w:rPr>
          <w:rFonts w:cs="Arial"/>
        </w:rPr>
        <w:t>hagebaumärkte</w:t>
      </w:r>
      <w:proofErr w:type="spellEnd"/>
      <w:r>
        <w:rPr>
          <w:rFonts w:cs="Arial"/>
        </w:rPr>
        <w:t xml:space="preserve"> in Deutschland und Österreich erzielten im Geschäftsjahr 2013 einen kumulierten Netto-Verkaufsumsatz von 1,69 Milliarden Euro. </w:t>
      </w:r>
    </w:p>
    <w:p w:rsidR="00BE04DC" w:rsidRPr="0023201D" w:rsidRDefault="00134E14" w:rsidP="00134E14">
      <w:pPr>
        <w:spacing w:line="360" w:lineRule="auto"/>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Pr>
          <w:rFonts w:cs="Arial"/>
        </w:rPr>
        <w:lastRenderedPageBreak/>
        <w:t>hagebaumarkt</w:t>
      </w:r>
      <w:proofErr w:type="spellEnd"/>
      <w:r>
        <w:rPr>
          <w:rFonts w:cs="Arial"/>
        </w:rPr>
        <w:t xml:space="preserve">,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56C" w:rsidRDefault="00EE156C" w:rsidP="008F126E">
      <w:r>
        <w:separator/>
      </w:r>
    </w:p>
  </w:endnote>
  <w:endnote w:type="continuationSeparator" w:id="0">
    <w:p w:rsidR="00EE156C" w:rsidRDefault="00EE156C"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56C" w:rsidRDefault="00EE156C" w:rsidP="008F126E">
      <w:r>
        <w:separator/>
      </w:r>
    </w:p>
  </w:footnote>
  <w:footnote w:type="continuationSeparator" w:id="0">
    <w:p w:rsidR="00EE156C" w:rsidRDefault="00EE156C"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B5A2D"/>
    <w:multiLevelType w:val="hybridMultilevel"/>
    <w:tmpl w:val="5076235A"/>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56C"/>
    <w:rsid w:val="00000F0F"/>
    <w:rsid w:val="00016813"/>
    <w:rsid w:val="00051A5A"/>
    <w:rsid w:val="000D49CE"/>
    <w:rsid w:val="000E421B"/>
    <w:rsid w:val="000F1EA2"/>
    <w:rsid w:val="00134E14"/>
    <w:rsid w:val="00191F25"/>
    <w:rsid w:val="001B399E"/>
    <w:rsid w:val="001E68A6"/>
    <w:rsid w:val="001F5555"/>
    <w:rsid w:val="0023201D"/>
    <w:rsid w:val="00290F81"/>
    <w:rsid w:val="003648C1"/>
    <w:rsid w:val="003948AC"/>
    <w:rsid w:val="003B698C"/>
    <w:rsid w:val="00422A61"/>
    <w:rsid w:val="0044065F"/>
    <w:rsid w:val="00487F33"/>
    <w:rsid w:val="004D5423"/>
    <w:rsid w:val="005657EB"/>
    <w:rsid w:val="0059181F"/>
    <w:rsid w:val="00617638"/>
    <w:rsid w:val="0067060B"/>
    <w:rsid w:val="00757616"/>
    <w:rsid w:val="00820FCD"/>
    <w:rsid w:val="008D2980"/>
    <w:rsid w:val="008F126E"/>
    <w:rsid w:val="008F5884"/>
    <w:rsid w:val="00915DB6"/>
    <w:rsid w:val="0093002E"/>
    <w:rsid w:val="00A322F7"/>
    <w:rsid w:val="00A37949"/>
    <w:rsid w:val="00A40813"/>
    <w:rsid w:val="00B96199"/>
    <w:rsid w:val="00BE04DC"/>
    <w:rsid w:val="00C33816"/>
    <w:rsid w:val="00C72061"/>
    <w:rsid w:val="00CA0C4C"/>
    <w:rsid w:val="00D135B9"/>
    <w:rsid w:val="00DB5815"/>
    <w:rsid w:val="00E02E9D"/>
    <w:rsid w:val="00E869A4"/>
    <w:rsid w:val="00E91B46"/>
    <w:rsid w:val="00ED15F0"/>
    <w:rsid w:val="00EE156C"/>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338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338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Presse_Archiv\Unternehmenskommunikation\Redaktion\Standards%20Richtlinien%20Redaktion\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14FAF-8377-495F-AF5A-A94439CB9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761</Words>
  <Characters>5287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Karsten Schulz</cp:lastModifiedBy>
  <cp:revision>3</cp:revision>
  <dcterms:created xsi:type="dcterms:W3CDTF">2014-11-27T09:41:00Z</dcterms:created>
  <dcterms:modified xsi:type="dcterms:W3CDTF">2014-11-27T09:55:00Z</dcterms:modified>
</cp:coreProperties>
</file>