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A322F7" w:rsidRDefault="00A322F7" w:rsidP="003948AC">
      <w:pPr>
        <w:spacing w:before="100" w:beforeAutospacing="1" w:after="100" w:afterAutospacing="1" w:line="360" w:lineRule="auto"/>
        <w:ind w:left="1418"/>
        <w:rPr>
          <w:rFonts w:cs="Arial"/>
          <w:sz w:val="26"/>
          <w:szCs w:val="26"/>
          <w:lang w:val="en-US"/>
        </w:rPr>
      </w:pPr>
      <w:proofErr w:type="spellStart"/>
      <w:r w:rsidRPr="00A322F7">
        <w:rPr>
          <w:rFonts w:cs="Arial"/>
          <w:sz w:val="26"/>
          <w:szCs w:val="26"/>
          <w:lang w:val="en-US"/>
        </w:rPr>
        <w:t>Presse</w:t>
      </w:r>
      <w:proofErr w:type="spellEnd"/>
      <w:r w:rsidRPr="00A322F7">
        <w:rPr>
          <w:rFonts w:cs="Arial"/>
          <w:sz w:val="26"/>
          <w:szCs w:val="26"/>
          <w:lang w:val="en-US"/>
        </w:rPr>
        <w:t>-Information</w:t>
      </w:r>
    </w:p>
    <w:p w:rsidR="003948AC" w:rsidRPr="00A3657D" w:rsidRDefault="00A3657D" w:rsidP="003948AC">
      <w:pPr>
        <w:spacing w:line="360" w:lineRule="auto"/>
        <w:ind w:left="1418"/>
        <w:rPr>
          <w:rStyle w:val="Formatvorlage1"/>
        </w:rPr>
      </w:pPr>
      <w:r>
        <w:rPr>
          <w:rStyle w:val="Formatvorlage1"/>
        </w:rPr>
        <w:t>hagebau Fachhandel geht in digitale Offensiv</w:t>
      </w:r>
      <w:r>
        <w:rPr>
          <w:rStyle w:val="Formatvorlage1"/>
        </w:rPr>
        <w:t>e</w:t>
      </w:r>
    </w:p>
    <w:p w:rsidR="00A3657D" w:rsidRDefault="00A3657D" w:rsidP="00A3657D">
      <w:pPr>
        <w:pStyle w:val="Listenabsatz"/>
        <w:numPr>
          <w:ilvl w:val="0"/>
          <w:numId w:val="1"/>
        </w:numPr>
        <w:spacing w:line="360" w:lineRule="auto"/>
        <w:rPr>
          <w:rStyle w:val="Formatvorlage2"/>
        </w:rPr>
      </w:pPr>
      <w:r>
        <w:rPr>
          <w:rStyle w:val="Formatvorlage2"/>
        </w:rPr>
        <w:t>neue Digital-Konzepte vorgestellt</w:t>
      </w:r>
    </w:p>
    <w:p w:rsidR="00A3657D" w:rsidRDefault="00A3657D" w:rsidP="00A3657D">
      <w:pPr>
        <w:pStyle w:val="Listenabsatz"/>
        <w:numPr>
          <w:ilvl w:val="0"/>
          <w:numId w:val="1"/>
        </w:numPr>
        <w:spacing w:line="360" w:lineRule="auto"/>
        <w:rPr>
          <w:rStyle w:val="Formatvorlage2"/>
        </w:rPr>
      </w:pPr>
      <w:r>
        <w:rPr>
          <w:rStyle w:val="Formatvorlage2"/>
        </w:rPr>
        <w:t xml:space="preserve">multimediale Ausstellungswelten mit </w:t>
      </w:r>
      <w:proofErr w:type="spellStart"/>
      <w:r>
        <w:rPr>
          <w:rStyle w:val="Formatvorlage2"/>
        </w:rPr>
        <w:t>DigitalesAusstellungsSystem</w:t>
      </w:r>
      <w:proofErr w:type="spellEnd"/>
    </w:p>
    <w:p w:rsidR="003948AC" w:rsidRPr="00A3657D" w:rsidRDefault="00A3657D" w:rsidP="00A3657D">
      <w:pPr>
        <w:pStyle w:val="Listenabsatz"/>
        <w:numPr>
          <w:ilvl w:val="0"/>
          <w:numId w:val="1"/>
        </w:numPr>
        <w:spacing w:line="360" w:lineRule="auto"/>
        <w:rPr>
          <w:rStyle w:val="Formatvorlage2"/>
        </w:rPr>
      </w:pPr>
      <w:r>
        <w:rPr>
          <w:rStyle w:val="Formatvorlage2"/>
        </w:rPr>
        <w:t>B2B-Webshop bietet individuelle ermöglicht Weg ins Interne</w:t>
      </w:r>
      <w:r>
        <w:rPr>
          <w:rStyle w:val="Formatvorlage2"/>
        </w:rPr>
        <w:t>t</w:t>
      </w:r>
    </w:p>
    <w:p w:rsidR="00A3657D" w:rsidRDefault="00A3657D" w:rsidP="0067060B">
      <w:pPr>
        <w:spacing w:line="360" w:lineRule="auto"/>
        <w:ind w:left="1418"/>
        <w:jc w:val="both"/>
        <w:rPr>
          <w:rStyle w:val="Formatvorlage5"/>
        </w:rPr>
      </w:pPr>
    </w:p>
    <w:p w:rsidR="000F1EA2" w:rsidRPr="008F5884" w:rsidRDefault="008D2980" w:rsidP="0067060B">
      <w:pPr>
        <w:spacing w:line="360" w:lineRule="auto"/>
        <w:ind w:left="1418"/>
        <w:jc w:val="both"/>
        <w:rPr>
          <w:b/>
          <w:sz w:val="24"/>
        </w:rPr>
      </w:pPr>
      <w:r>
        <w:rPr>
          <w:rStyle w:val="Formatvorlage5"/>
        </w:rPr>
        <w:t>Soltau</w:t>
      </w:r>
      <w:r w:rsidR="00A3657D">
        <w:rPr>
          <w:rStyle w:val="Formatvorlage5"/>
        </w:rPr>
        <w:t>/Berlin</w:t>
      </w:r>
      <w:r w:rsidR="00134E14">
        <w:rPr>
          <w:rStyle w:val="Formatvorlage5"/>
        </w:rPr>
        <w:t xml:space="preserve">, </w:t>
      </w:r>
      <w:r w:rsidR="00A3657D">
        <w:rPr>
          <w:rStyle w:val="Formatvorlage5"/>
        </w:rPr>
        <w:t>27. November 2014</w:t>
      </w:r>
      <w:r w:rsidR="00134E14">
        <w:rPr>
          <w:rStyle w:val="Formatvorlage5"/>
        </w:rPr>
        <w:t xml:space="preserve">. </w:t>
      </w:r>
      <w:r w:rsidR="00A3657D">
        <w:rPr>
          <w:rStyle w:val="Formatvorlage6"/>
        </w:rPr>
        <w:t>Mit innovativen Konzepten begegnet die hagebau dem Mega-Trend der Digitalisierung des Handels. Spezielle Lösungen für den Fachhandel präsentierte jetzt das hagebau FORUM</w:t>
      </w:r>
      <w:r w:rsidR="00A3657D" w:rsidRPr="007405BF">
        <w:rPr>
          <w:rStyle w:val="Formatvorlage6"/>
        </w:rPr>
        <w:t xml:space="preserve"> </w:t>
      </w:r>
      <w:r w:rsidR="00A3657D">
        <w:rPr>
          <w:rStyle w:val="Formatvorlage6"/>
        </w:rPr>
        <w:t xml:space="preserve">am 26./27. November in Berlin. Im Vordergrund standen </w:t>
      </w:r>
      <w:r w:rsidR="00A3657D">
        <w:rPr>
          <w:rStyle w:val="Formatvorlage4"/>
          <w:b/>
        </w:rPr>
        <w:t xml:space="preserve">das neue </w:t>
      </w:r>
      <w:proofErr w:type="spellStart"/>
      <w:r w:rsidR="00A3657D">
        <w:rPr>
          <w:rStyle w:val="Formatvorlage4"/>
          <w:b/>
        </w:rPr>
        <w:t>DigitaleAusstellungSystem</w:t>
      </w:r>
      <w:proofErr w:type="spellEnd"/>
      <w:r w:rsidR="00A3657D">
        <w:rPr>
          <w:rStyle w:val="Formatvorlage4"/>
          <w:b/>
        </w:rPr>
        <w:t xml:space="preserve"> (DAS) und der B2B Webshop</w:t>
      </w:r>
      <w:r w:rsidR="00A3657D">
        <w:rPr>
          <w:rStyle w:val="Formatvorlage4"/>
          <w:b/>
        </w:rPr>
        <w:t>.</w:t>
      </w:r>
      <w:r w:rsidR="00F1138B" w:rsidRPr="0044065F">
        <w:rPr>
          <w:rStyle w:val="Formatvorlage5"/>
        </w:rPr>
        <w:t xml:space="preserve"> </w:t>
      </w:r>
    </w:p>
    <w:p w:rsidR="000F1EA2" w:rsidRPr="008F5884" w:rsidRDefault="000F1EA2" w:rsidP="003948AC">
      <w:pPr>
        <w:spacing w:line="360" w:lineRule="auto"/>
        <w:ind w:left="1418"/>
        <w:rPr>
          <w:rStyle w:val="Formatvorlage4"/>
        </w:rPr>
      </w:pPr>
    </w:p>
    <w:p w:rsidR="00A3657D" w:rsidRDefault="00A3657D" w:rsidP="00A3657D">
      <w:pPr>
        <w:spacing w:line="360" w:lineRule="auto"/>
        <w:ind w:left="1418"/>
        <w:jc w:val="both"/>
        <w:rPr>
          <w:rStyle w:val="Formatvorlage4"/>
        </w:rPr>
      </w:pPr>
      <w:r w:rsidRPr="00955B40">
        <w:rPr>
          <w:rStyle w:val="Formatvorlage6"/>
          <w:b w:val="0"/>
        </w:rPr>
        <w:t xml:space="preserve">„Handys, Apps und Internet spielen </w:t>
      </w:r>
      <w:r>
        <w:rPr>
          <w:rStyle w:val="Formatvorlage6"/>
          <w:b w:val="0"/>
        </w:rPr>
        <w:t xml:space="preserve">schon heute bei Informationen zu Produkten und dem eigentlichen Kauf </w:t>
      </w:r>
      <w:r w:rsidRPr="00955B40">
        <w:rPr>
          <w:rStyle w:val="Formatvorlage6"/>
          <w:b w:val="0"/>
        </w:rPr>
        <w:t xml:space="preserve">eine </w:t>
      </w:r>
      <w:r>
        <w:rPr>
          <w:rStyle w:val="Formatvorlage6"/>
          <w:b w:val="0"/>
        </w:rPr>
        <w:t>große</w:t>
      </w:r>
      <w:r w:rsidRPr="00955B40">
        <w:rPr>
          <w:rStyle w:val="Formatvorlage6"/>
          <w:b w:val="0"/>
        </w:rPr>
        <w:t xml:space="preserve"> Rolle</w:t>
      </w:r>
      <w:r w:rsidRPr="005548F5">
        <w:rPr>
          <w:rStyle w:val="Formatvorlage4"/>
        </w:rPr>
        <w:t xml:space="preserve">“, </w:t>
      </w:r>
      <w:r>
        <w:rPr>
          <w:rStyle w:val="Formatvorlage4"/>
        </w:rPr>
        <w:t>betonte</w:t>
      </w:r>
      <w:r w:rsidRPr="005548F5">
        <w:rPr>
          <w:rStyle w:val="Formatvorlage4"/>
        </w:rPr>
        <w:t xml:space="preserve"> </w:t>
      </w:r>
      <w:r>
        <w:rPr>
          <w:rStyle w:val="Formatvorlage4"/>
        </w:rPr>
        <w:t xml:space="preserve">hagebau Geschäftsführer Hartmut </w:t>
      </w:r>
      <w:proofErr w:type="spellStart"/>
      <w:r>
        <w:rPr>
          <w:rStyle w:val="Formatvorlage4"/>
        </w:rPr>
        <w:t>Goldboom</w:t>
      </w:r>
      <w:proofErr w:type="spellEnd"/>
      <w:r>
        <w:rPr>
          <w:rStyle w:val="Formatvorlage4"/>
        </w:rPr>
        <w:t xml:space="preserve"> die Bedeutung des Themas</w:t>
      </w:r>
      <w:r w:rsidRPr="005548F5">
        <w:rPr>
          <w:rStyle w:val="Formatvorlage4"/>
        </w:rPr>
        <w:t>.</w:t>
      </w:r>
      <w:r w:rsidRPr="00955B40">
        <w:rPr>
          <w:rStyle w:val="Formatvorlage4"/>
        </w:rPr>
        <w:t xml:space="preserve"> </w:t>
      </w:r>
      <w:r w:rsidRPr="00955B40">
        <w:rPr>
          <w:rStyle w:val="Formatvorlage6"/>
          <w:b w:val="0"/>
        </w:rPr>
        <w:t xml:space="preserve">Der hagebau Fachhandel </w:t>
      </w:r>
      <w:r>
        <w:rPr>
          <w:rStyle w:val="Formatvorlage6"/>
          <w:b w:val="0"/>
        </w:rPr>
        <w:t xml:space="preserve">sei </w:t>
      </w:r>
      <w:r w:rsidRPr="00955B40">
        <w:rPr>
          <w:rStyle w:val="Formatvorlage6"/>
          <w:b w:val="0"/>
        </w:rPr>
        <w:t>auf diese Veränderungen ein</w:t>
      </w:r>
      <w:r>
        <w:rPr>
          <w:rStyle w:val="Formatvorlage6"/>
          <w:b w:val="0"/>
        </w:rPr>
        <w:t>gestellt.</w:t>
      </w:r>
      <w:r w:rsidRPr="005548F5">
        <w:rPr>
          <w:rStyle w:val="Formatvorlage4"/>
        </w:rPr>
        <w:t xml:space="preserve"> </w:t>
      </w:r>
      <w:r>
        <w:rPr>
          <w:rStyle w:val="Formatvorlage4"/>
        </w:rPr>
        <w:t xml:space="preserve">„Unsere Konzepte verhelfen </w:t>
      </w:r>
      <w:r w:rsidRPr="005548F5">
        <w:rPr>
          <w:rStyle w:val="Formatvorlage4"/>
        </w:rPr>
        <w:t>unsere</w:t>
      </w:r>
      <w:r>
        <w:rPr>
          <w:rStyle w:val="Formatvorlage4"/>
        </w:rPr>
        <w:t>n</w:t>
      </w:r>
      <w:r w:rsidRPr="005548F5">
        <w:rPr>
          <w:rStyle w:val="Formatvorlage4"/>
        </w:rPr>
        <w:t xml:space="preserve"> Gesellschafter</w:t>
      </w:r>
      <w:r>
        <w:rPr>
          <w:rStyle w:val="Formatvorlage4"/>
        </w:rPr>
        <w:t>n dazu, digitale Kanäle für Werbung, Produktdarstellung und mit dem Webshop zukünftig auch als Vertriebskanal zu nutzen.“ Darüber hinaus steigere die Digitalisierung in den nächsten Jahren noch mehr als bisher die Wahrnehmung durch Kunden. „Durch die Möglichkeiten des Online-Einkaufs haben sich auch Bedürfnisse und Prozesse unserer Geschäftskunden verändert. Die Notwenigkeit des Ausbaus von digitalen Angeboten ist also grundlegende Voraussetzung, um auch künftig erfolgreich im Markt agieren zu können.“</w:t>
      </w:r>
    </w:p>
    <w:p w:rsidR="00A3657D" w:rsidRDefault="00A3657D" w:rsidP="00A3657D">
      <w:pPr>
        <w:spacing w:line="360" w:lineRule="auto"/>
        <w:ind w:left="1418"/>
        <w:jc w:val="both"/>
        <w:rPr>
          <w:rStyle w:val="Formatvorlage4"/>
          <w:b/>
        </w:rPr>
      </w:pPr>
    </w:p>
    <w:p w:rsidR="00A3657D" w:rsidRDefault="00A3657D" w:rsidP="00A3657D">
      <w:pPr>
        <w:spacing w:line="360" w:lineRule="auto"/>
        <w:ind w:left="1418"/>
        <w:jc w:val="both"/>
        <w:rPr>
          <w:rStyle w:val="Formatvorlage4"/>
          <w:b/>
        </w:rPr>
      </w:pPr>
      <w:r>
        <w:rPr>
          <w:rStyle w:val="Formatvorlage4"/>
          <w:b/>
        </w:rPr>
        <w:t>Beratung durch Touchscreen und M</w:t>
      </w:r>
      <w:r w:rsidRPr="007A0BF0">
        <w:rPr>
          <w:rStyle w:val="Formatvorlage4"/>
          <w:b/>
        </w:rPr>
        <w:t>ultimedia</w:t>
      </w:r>
      <w:r>
        <w:rPr>
          <w:rStyle w:val="Formatvorlage4"/>
          <w:b/>
        </w:rPr>
        <w:t xml:space="preserve"> ergänzt</w:t>
      </w:r>
    </w:p>
    <w:p w:rsidR="00A3657D" w:rsidRPr="009D41D9" w:rsidRDefault="00A3657D" w:rsidP="00A3657D">
      <w:pPr>
        <w:spacing w:line="360" w:lineRule="auto"/>
        <w:ind w:left="1418"/>
        <w:jc w:val="both"/>
        <w:rPr>
          <w:rStyle w:val="Formatvorlage4"/>
          <w:b/>
        </w:rPr>
      </w:pPr>
    </w:p>
    <w:p w:rsidR="00A3657D" w:rsidRDefault="00A3657D" w:rsidP="00A3657D">
      <w:pPr>
        <w:spacing w:line="360" w:lineRule="auto"/>
        <w:ind w:left="1418"/>
        <w:jc w:val="both"/>
        <w:rPr>
          <w:rStyle w:val="Formatvorlage4"/>
        </w:rPr>
      </w:pPr>
      <w:r>
        <w:rPr>
          <w:rStyle w:val="Formatvorlage4"/>
        </w:rPr>
        <w:t xml:space="preserve">Wie das in der Praxis aussehen kann, zeigte Jörg </w:t>
      </w:r>
      <w:proofErr w:type="spellStart"/>
      <w:r>
        <w:rPr>
          <w:rStyle w:val="Formatvorlage4"/>
        </w:rPr>
        <w:t>Westergaard</w:t>
      </w:r>
      <w:proofErr w:type="spellEnd"/>
      <w:r>
        <w:rPr>
          <w:rStyle w:val="Formatvorlage4"/>
        </w:rPr>
        <w:t xml:space="preserve">, hagebau Bereichsleiter Marketing/E-Commerce, in seinem Vortrag „Früher war alles </w:t>
      </w:r>
      <w:r>
        <w:rPr>
          <w:rStyle w:val="Formatvorlage4"/>
        </w:rPr>
        <w:lastRenderedPageBreak/>
        <w:t xml:space="preserve">anders, heute auch!“ Dabei präsentierte er die neue hagebau </w:t>
      </w:r>
      <w:r w:rsidRPr="00A306D1">
        <w:rPr>
          <w:rStyle w:val="Formatvorlage4"/>
        </w:rPr>
        <w:t xml:space="preserve">Dienstleistung </w:t>
      </w:r>
      <w:proofErr w:type="spellStart"/>
      <w:r w:rsidRPr="00A306D1">
        <w:rPr>
          <w:rStyle w:val="Formatvorlage4"/>
        </w:rPr>
        <w:t>DigitalesAusstellungsSystem</w:t>
      </w:r>
      <w:proofErr w:type="spellEnd"/>
      <w:r w:rsidRPr="00A306D1">
        <w:rPr>
          <w:rStyle w:val="Formatvorlage4"/>
        </w:rPr>
        <w:t xml:space="preserve"> (DAS)</w:t>
      </w:r>
      <w:r>
        <w:rPr>
          <w:rStyle w:val="Formatvorlage4"/>
        </w:rPr>
        <w:t xml:space="preserve">. „DAS“ macht Fachhandelsstandorte zu multimedialen Ausstellungsräumen. </w:t>
      </w:r>
      <w:r w:rsidRPr="00A306D1">
        <w:rPr>
          <w:rStyle w:val="Formatvorlage4"/>
        </w:rPr>
        <w:t>„DAS muss man heute haben“</w:t>
      </w:r>
      <w:r>
        <w:rPr>
          <w:rStyle w:val="Formatvorlage4"/>
        </w:rPr>
        <w:t xml:space="preserve">, ist </w:t>
      </w:r>
      <w:proofErr w:type="spellStart"/>
      <w:r>
        <w:rPr>
          <w:rStyle w:val="Formatvorlage4"/>
        </w:rPr>
        <w:t>Westergaard</w:t>
      </w:r>
      <w:proofErr w:type="spellEnd"/>
      <w:r>
        <w:rPr>
          <w:rStyle w:val="Formatvorlage4"/>
        </w:rPr>
        <w:t xml:space="preserve"> überzeugt. </w:t>
      </w:r>
      <w:r w:rsidRPr="00A306D1">
        <w:rPr>
          <w:rStyle w:val="Formatvorlage4"/>
        </w:rPr>
        <w:t xml:space="preserve">Flachbildschirme und Touchscreens in der Ausstellung </w:t>
      </w:r>
      <w:r>
        <w:rPr>
          <w:rStyle w:val="Formatvorlage4"/>
        </w:rPr>
        <w:t xml:space="preserve">sind heute ein absolutes Muss. „Unseren Fachhändlern </w:t>
      </w:r>
      <w:r w:rsidRPr="00A306D1">
        <w:rPr>
          <w:rStyle w:val="Formatvorlage4"/>
        </w:rPr>
        <w:t>nützen</w:t>
      </w:r>
      <w:r>
        <w:rPr>
          <w:rStyle w:val="Formatvorlage4"/>
        </w:rPr>
        <w:t xml:space="preserve"> solche Systeme aber</w:t>
      </w:r>
      <w:r w:rsidRPr="00A306D1">
        <w:rPr>
          <w:rStyle w:val="Formatvorlage4"/>
        </w:rPr>
        <w:t xml:space="preserve"> nur, wenn </w:t>
      </w:r>
      <w:r>
        <w:rPr>
          <w:rStyle w:val="Formatvorlage4"/>
        </w:rPr>
        <w:t xml:space="preserve">auch </w:t>
      </w:r>
      <w:r w:rsidRPr="00A306D1">
        <w:rPr>
          <w:rStyle w:val="Formatvorlage4"/>
        </w:rPr>
        <w:t>vernünftige</w:t>
      </w:r>
      <w:r>
        <w:rPr>
          <w:rStyle w:val="Formatvorlage4"/>
        </w:rPr>
        <w:t>, für den Kunden Mehrwert bietende</w:t>
      </w:r>
      <w:r w:rsidRPr="00A306D1">
        <w:rPr>
          <w:rStyle w:val="Formatvorlage4"/>
        </w:rPr>
        <w:t xml:space="preserve"> Inhalte gezeigt werden</w:t>
      </w:r>
      <w:r>
        <w:rPr>
          <w:rStyle w:val="Formatvorlage4"/>
        </w:rPr>
        <w:t xml:space="preserve">“, machte </w:t>
      </w:r>
      <w:proofErr w:type="spellStart"/>
      <w:r>
        <w:rPr>
          <w:rStyle w:val="Formatvorlage4"/>
        </w:rPr>
        <w:t>Westergaard</w:t>
      </w:r>
      <w:proofErr w:type="spellEnd"/>
      <w:r>
        <w:rPr>
          <w:rStyle w:val="Formatvorlage4"/>
        </w:rPr>
        <w:t xml:space="preserve"> klar</w:t>
      </w:r>
      <w:r w:rsidRPr="00A306D1">
        <w:rPr>
          <w:rStyle w:val="Formatvorlage4"/>
        </w:rPr>
        <w:t xml:space="preserve">. </w:t>
      </w:r>
      <w:r>
        <w:rPr>
          <w:rStyle w:val="Formatvorlage4"/>
        </w:rPr>
        <w:t>„</w:t>
      </w:r>
      <w:r w:rsidRPr="00A306D1">
        <w:rPr>
          <w:rStyle w:val="Formatvorlage4"/>
        </w:rPr>
        <w:t xml:space="preserve">Genau dafür sorgt </w:t>
      </w:r>
      <w:r>
        <w:rPr>
          <w:rStyle w:val="Formatvorlage4"/>
        </w:rPr>
        <w:t>DAS</w:t>
      </w:r>
      <w:r w:rsidRPr="00A306D1">
        <w:rPr>
          <w:rStyle w:val="Formatvorlage4"/>
        </w:rPr>
        <w:t>.</w:t>
      </w:r>
      <w:r>
        <w:rPr>
          <w:rStyle w:val="Formatvorlage4"/>
        </w:rPr>
        <w:t>“</w:t>
      </w:r>
    </w:p>
    <w:p w:rsidR="00A3657D" w:rsidRDefault="00A3657D" w:rsidP="00A3657D">
      <w:pPr>
        <w:spacing w:line="360" w:lineRule="auto"/>
        <w:jc w:val="both"/>
        <w:rPr>
          <w:rStyle w:val="Formatvorlage4"/>
        </w:rPr>
      </w:pPr>
    </w:p>
    <w:p w:rsidR="00A3657D" w:rsidRDefault="00A3657D" w:rsidP="00A3657D">
      <w:pPr>
        <w:spacing w:line="360" w:lineRule="auto"/>
        <w:ind w:left="1418"/>
        <w:jc w:val="both"/>
        <w:rPr>
          <w:rStyle w:val="Formatvorlage4"/>
        </w:rPr>
      </w:pPr>
      <w:r>
        <w:rPr>
          <w:rStyle w:val="Formatvorlage4"/>
        </w:rPr>
        <w:t xml:space="preserve">Das </w:t>
      </w:r>
      <w:proofErr w:type="spellStart"/>
      <w:r>
        <w:rPr>
          <w:rStyle w:val="Formatvorlage4"/>
        </w:rPr>
        <w:t>DigitaleAusstellungsSystem</w:t>
      </w:r>
      <w:proofErr w:type="spellEnd"/>
      <w:r>
        <w:rPr>
          <w:rStyle w:val="Formatvorlage4"/>
        </w:rPr>
        <w:t xml:space="preserve"> beinhaltet zwei Module, die der Händler unabhängig voneinander oder in Kombination einsetzen kann. Das Beratungsmodul ist</w:t>
      </w:r>
      <w:r w:rsidRPr="00A306D1">
        <w:rPr>
          <w:rStyle w:val="Formatvorlage4"/>
        </w:rPr>
        <w:t xml:space="preserve"> ein </w:t>
      </w:r>
      <w:r>
        <w:rPr>
          <w:rStyle w:val="Formatvorlage4"/>
        </w:rPr>
        <w:t>sogenanntes „</w:t>
      </w:r>
      <w:r w:rsidRPr="00A306D1">
        <w:rPr>
          <w:rStyle w:val="Formatvorlage4"/>
        </w:rPr>
        <w:t>interaktives Kiosksystem</w:t>
      </w:r>
      <w:r>
        <w:rPr>
          <w:rStyle w:val="Formatvorlage4"/>
        </w:rPr>
        <w:t>“</w:t>
      </w:r>
      <w:r w:rsidRPr="00A306D1">
        <w:rPr>
          <w:rStyle w:val="Formatvorlage4"/>
        </w:rPr>
        <w:t xml:space="preserve">. An einem Touchscreen kann der Kunde selbst oder mit Unterstützung des Verkäufers internetfähige Anwendungen abrufen. </w:t>
      </w:r>
      <w:r>
        <w:rPr>
          <w:rStyle w:val="Formatvorlage4"/>
        </w:rPr>
        <w:t>Der Nutzer</w:t>
      </w:r>
      <w:r w:rsidRPr="00A306D1">
        <w:rPr>
          <w:rStyle w:val="Formatvorlage4"/>
        </w:rPr>
        <w:t xml:space="preserve"> hat die Wahl zwischen unterschiedlichen Themenwelten wie der „Fenster Türen Tore Welt“ oder der „Boden &amp; Wand Welt“. </w:t>
      </w:r>
      <w:r>
        <w:rPr>
          <w:rStyle w:val="Formatvorlage4"/>
        </w:rPr>
        <w:t>Das weiterführende Menü bietet</w:t>
      </w:r>
      <w:r w:rsidRPr="00A306D1">
        <w:rPr>
          <w:rStyle w:val="Formatvorlage4"/>
        </w:rPr>
        <w:t xml:space="preserve"> Kataloge und Bildergalerien </w:t>
      </w:r>
      <w:r>
        <w:rPr>
          <w:rStyle w:val="Formatvorlage4"/>
        </w:rPr>
        <w:t>zum D</w:t>
      </w:r>
      <w:r w:rsidRPr="00A306D1">
        <w:rPr>
          <w:rStyle w:val="Formatvorlage4"/>
        </w:rPr>
        <w:t>urchblättern</w:t>
      </w:r>
      <w:r>
        <w:rPr>
          <w:rStyle w:val="Formatvorlage4"/>
        </w:rPr>
        <w:t>,</w:t>
      </w:r>
      <w:r w:rsidRPr="00A306D1">
        <w:rPr>
          <w:rStyle w:val="Formatvorlage4"/>
        </w:rPr>
        <w:t xml:space="preserve"> Konfiguratoren </w:t>
      </w:r>
      <w:r>
        <w:rPr>
          <w:rStyle w:val="Formatvorlage4"/>
        </w:rPr>
        <w:t>wie</w:t>
      </w:r>
      <w:r w:rsidRPr="00A306D1">
        <w:rPr>
          <w:rStyle w:val="Formatvorlage4"/>
        </w:rPr>
        <w:t xml:space="preserve"> </w:t>
      </w:r>
      <w:r>
        <w:rPr>
          <w:rStyle w:val="Formatvorlage4"/>
        </w:rPr>
        <w:t xml:space="preserve">hagebau </w:t>
      </w:r>
      <w:r w:rsidRPr="00A306D1">
        <w:rPr>
          <w:rStyle w:val="Formatvorlage4"/>
        </w:rPr>
        <w:t xml:space="preserve">Fassaden-App, </w:t>
      </w:r>
      <w:proofErr w:type="spellStart"/>
      <w:r w:rsidRPr="00A306D1">
        <w:rPr>
          <w:rStyle w:val="Formatvorlage4"/>
        </w:rPr>
        <w:t>DekorFinder</w:t>
      </w:r>
      <w:proofErr w:type="spellEnd"/>
      <w:r>
        <w:rPr>
          <w:rStyle w:val="Formatvorlage4"/>
        </w:rPr>
        <w:t xml:space="preserve"> und</w:t>
      </w:r>
      <w:r w:rsidRPr="00A306D1">
        <w:rPr>
          <w:rStyle w:val="Formatvorlage4"/>
        </w:rPr>
        <w:t xml:space="preserve"> </w:t>
      </w:r>
      <w:proofErr w:type="spellStart"/>
      <w:r w:rsidRPr="00A306D1">
        <w:rPr>
          <w:rStyle w:val="Formatvorlage4"/>
        </w:rPr>
        <w:t>HolzProfi</w:t>
      </w:r>
      <w:proofErr w:type="spellEnd"/>
      <w:r w:rsidRPr="00A306D1">
        <w:rPr>
          <w:rStyle w:val="Formatvorlage4"/>
        </w:rPr>
        <w:t xml:space="preserve"> </w:t>
      </w:r>
      <w:proofErr w:type="spellStart"/>
      <w:r w:rsidRPr="00A306D1">
        <w:rPr>
          <w:rStyle w:val="Formatvorlage4"/>
        </w:rPr>
        <w:t>Bodenkonfigurator</w:t>
      </w:r>
      <w:proofErr w:type="spellEnd"/>
      <w:r>
        <w:rPr>
          <w:rStyle w:val="Formatvorlage4"/>
        </w:rPr>
        <w:t xml:space="preserve"> sowie webbasierte Anwendungen</w:t>
      </w:r>
      <w:r w:rsidRPr="00A306D1">
        <w:rPr>
          <w:rStyle w:val="Formatvorlage4"/>
        </w:rPr>
        <w:t xml:space="preserve"> der Industrie.</w:t>
      </w:r>
      <w:r>
        <w:rPr>
          <w:rStyle w:val="Formatvorlage4"/>
        </w:rPr>
        <w:t xml:space="preserve"> </w:t>
      </w:r>
    </w:p>
    <w:p w:rsidR="00A3657D" w:rsidRDefault="00A3657D" w:rsidP="00A3657D">
      <w:pPr>
        <w:spacing w:line="360" w:lineRule="auto"/>
        <w:ind w:left="1418"/>
        <w:jc w:val="both"/>
        <w:rPr>
          <w:rStyle w:val="Formatvorlage4"/>
        </w:rPr>
      </w:pPr>
    </w:p>
    <w:p w:rsidR="00A3657D" w:rsidRDefault="00A3657D" w:rsidP="00A3657D">
      <w:pPr>
        <w:spacing w:line="360" w:lineRule="auto"/>
        <w:ind w:left="1418"/>
        <w:jc w:val="both"/>
        <w:rPr>
          <w:rStyle w:val="Formatvorlage4"/>
        </w:rPr>
      </w:pPr>
      <w:r>
        <w:rPr>
          <w:rStyle w:val="Formatvorlage4"/>
        </w:rPr>
        <w:t>Aber auch der Gesellschafter vor Ort kann ganz g</w:t>
      </w:r>
      <w:r w:rsidRPr="00A306D1">
        <w:rPr>
          <w:rStyle w:val="Formatvorlage4"/>
        </w:rPr>
        <w:t>ezielt Produkte hinterleg</w:t>
      </w:r>
      <w:r>
        <w:rPr>
          <w:rStyle w:val="Formatvorlage4"/>
        </w:rPr>
        <w:t xml:space="preserve">en. </w:t>
      </w:r>
      <w:r w:rsidRPr="00A306D1">
        <w:rPr>
          <w:rStyle w:val="Formatvorlage4"/>
        </w:rPr>
        <w:t xml:space="preserve">„Es geht darum, den Kunden visuell abzuholen. Es geht </w:t>
      </w:r>
      <w:r>
        <w:rPr>
          <w:rStyle w:val="Formatvorlage4"/>
        </w:rPr>
        <w:t>dar</w:t>
      </w:r>
      <w:r w:rsidRPr="00A306D1">
        <w:rPr>
          <w:rStyle w:val="Formatvorlage4"/>
        </w:rPr>
        <w:t>um</w:t>
      </w:r>
      <w:r>
        <w:rPr>
          <w:rStyle w:val="Formatvorlage4"/>
        </w:rPr>
        <w:t xml:space="preserve">, ihn zu </w:t>
      </w:r>
      <w:proofErr w:type="spellStart"/>
      <w:r>
        <w:rPr>
          <w:rStyle w:val="Formatvorlage4"/>
        </w:rPr>
        <w:t>e</w:t>
      </w:r>
      <w:r w:rsidRPr="00A306D1">
        <w:rPr>
          <w:rStyle w:val="Formatvorlage4"/>
        </w:rPr>
        <w:t>motion</w:t>
      </w:r>
      <w:r>
        <w:rPr>
          <w:rStyle w:val="Formatvorlage4"/>
        </w:rPr>
        <w:t>alisieren</w:t>
      </w:r>
      <w:proofErr w:type="spellEnd"/>
      <w:r>
        <w:rPr>
          <w:rStyle w:val="Formatvorlage4"/>
        </w:rPr>
        <w:t>“</w:t>
      </w:r>
      <w:r w:rsidRPr="00A306D1">
        <w:rPr>
          <w:rStyle w:val="Formatvorlage4"/>
        </w:rPr>
        <w:t xml:space="preserve">, </w:t>
      </w:r>
      <w:r>
        <w:rPr>
          <w:rStyle w:val="Formatvorlage4"/>
        </w:rPr>
        <w:t>zeigte</w:t>
      </w:r>
      <w:r w:rsidRPr="00A306D1">
        <w:rPr>
          <w:rStyle w:val="Formatvorlage4"/>
        </w:rPr>
        <w:t xml:space="preserve"> </w:t>
      </w:r>
      <w:proofErr w:type="spellStart"/>
      <w:r w:rsidRPr="00A306D1">
        <w:rPr>
          <w:rStyle w:val="Formatvorlage4"/>
        </w:rPr>
        <w:t>Westergaard</w:t>
      </w:r>
      <w:proofErr w:type="spellEnd"/>
      <w:r w:rsidRPr="00A306D1">
        <w:rPr>
          <w:rStyle w:val="Formatvorlage4"/>
        </w:rPr>
        <w:t xml:space="preserve"> </w:t>
      </w:r>
      <w:r>
        <w:rPr>
          <w:rStyle w:val="Formatvorlage4"/>
        </w:rPr>
        <w:t xml:space="preserve">die Zielrichtung auf. Die Inhalte des Beratungsmoduls werden von der Zentrale zur Verfügung gestellt, auf die Bedürfnisse jedes einzelnen Händlers konfiguriert und aktuell gehalten, sodass der Aufwand vor Ort minimal ist. Zudem erfolgt eine Anpassung des Layouts an das </w:t>
      </w:r>
      <w:proofErr w:type="spellStart"/>
      <w:r>
        <w:rPr>
          <w:rStyle w:val="Formatvorlage4"/>
        </w:rPr>
        <w:t>Coporate</w:t>
      </w:r>
      <w:proofErr w:type="spellEnd"/>
      <w:r>
        <w:rPr>
          <w:rStyle w:val="Formatvorlage4"/>
        </w:rPr>
        <w:t xml:space="preserve"> Design des Händlers.</w:t>
      </w:r>
    </w:p>
    <w:p w:rsidR="00A3657D" w:rsidRDefault="00A3657D" w:rsidP="00A3657D">
      <w:pPr>
        <w:spacing w:line="360" w:lineRule="auto"/>
        <w:ind w:left="1418"/>
        <w:jc w:val="both"/>
        <w:rPr>
          <w:rStyle w:val="Formatvorlage4"/>
        </w:rPr>
      </w:pPr>
      <w:r w:rsidRPr="00A306D1">
        <w:rPr>
          <w:rStyle w:val="Formatvorlage4"/>
        </w:rPr>
        <w:t>Das zweite DAS-Modul ist ein Werbe- und Informationssystem</w:t>
      </w:r>
      <w:r>
        <w:rPr>
          <w:rStyle w:val="Formatvorlage4"/>
        </w:rPr>
        <w:t>, auch „</w:t>
      </w:r>
      <w:r w:rsidRPr="00A306D1">
        <w:rPr>
          <w:rStyle w:val="Formatvorlage4"/>
        </w:rPr>
        <w:t xml:space="preserve">Digital </w:t>
      </w:r>
      <w:proofErr w:type="spellStart"/>
      <w:r w:rsidRPr="00A306D1">
        <w:rPr>
          <w:rStyle w:val="Formatvorlage4"/>
        </w:rPr>
        <w:t>Signage</w:t>
      </w:r>
      <w:proofErr w:type="spellEnd"/>
      <w:r>
        <w:rPr>
          <w:rStyle w:val="Formatvorlage4"/>
        </w:rPr>
        <w:t>“ genannt</w:t>
      </w:r>
      <w:r w:rsidRPr="00A306D1">
        <w:rPr>
          <w:rStyle w:val="Formatvorlage4"/>
        </w:rPr>
        <w:t>. Über die großflächigen Displays können Informationen aus dem Gesellschafterhaus ebenso gezeigt werden wie zum Beispiel Werbevideos der Industrie</w:t>
      </w:r>
      <w:r>
        <w:rPr>
          <w:rStyle w:val="Formatvorlage4"/>
        </w:rPr>
        <w:t xml:space="preserve"> oder andere </w:t>
      </w:r>
      <w:proofErr w:type="spellStart"/>
      <w:r>
        <w:rPr>
          <w:rStyle w:val="Formatvorlage4"/>
        </w:rPr>
        <w:t>Bewegtbilder</w:t>
      </w:r>
      <w:proofErr w:type="spellEnd"/>
      <w:r>
        <w:rPr>
          <w:rStyle w:val="Formatvorlage4"/>
        </w:rPr>
        <w:t xml:space="preserve">, die </w:t>
      </w:r>
      <w:r w:rsidRPr="00A306D1">
        <w:rPr>
          <w:rStyle w:val="Formatvorlage4"/>
        </w:rPr>
        <w:t xml:space="preserve">von </w:t>
      </w:r>
      <w:r>
        <w:rPr>
          <w:rStyle w:val="Formatvorlage4"/>
        </w:rPr>
        <w:t xml:space="preserve">der hagebau Zentrale in </w:t>
      </w:r>
      <w:r w:rsidRPr="00A306D1">
        <w:rPr>
          <w:rStyle w:val="Formatvorlage4"/>
        </w:rPr>
        <w:t xml:space="preserve">Soltau bereitgestellt werden. „Gerade in </w:t>
      </w:r>
      <w:r w:rsidRPr="00A306D1">
        <w:rPr>
          <w:rStyle w:val="Formatvorlage4"/>
        </w:rPr>
        <w:lastRenderedPageBreak/>
        <w:t xml:space="preserve">Wartebereichen bietet dieses Modul dem Kunden Infotainment und verkürzt die </w:t>
      </w:r>
      <w:r>
        <w:rPr>
          <w:rStyle w:val="Formatvorlage4"/>
        </w:rPr>
        <w:t>möglichen Wartezeiten</w:t>
      </w:r>
      <w:r w:rsidRPr="00A306D1">
        <w:rPr>
          <w:rStyle w:val="Formatvorlage4"/>
        </w:rPr>
        <w:t xml:space="preserve">“, so </w:t>
      </w:r>
      <w:proofErr w:type="spellStart"/>
      <w:r w:rsidRPr="00A306D1">
        <w:rPr>
          <w:rStyle w:val="Formatvorlage4"/>
        </w:rPr>
        <w:t>Westergaard</w:t>
      </w:r>
      <w:proofErr w:type="spellEnd"/>
      <w:r w:rsidRPr="00A306D1">
        <w:rPr>
          <w:rStyle w:val="Formatvorlage4"/>
        </w:rPr>
        <w:t>.</w:t>
      </w:r>
      <w:r>
        <w:rPr>
          <w:rStyle w:val="Formatvorlage4"/>
        </w:rPr>
        <w:t xml:space="preserve"> </w:t>
      </w:r>
    </w:p>
    <w:p w:rsidR="00A3657D" w:rsidRDefault="00A3657D" w:rsidP="00A3657D">
      <w:pPr>
        <w:spacing w:line="360" w:lineRule="auto"/>
        <w:jc w:val="both"/>
        <w:rPr>
          <w:rStyle w:val="Formatvorlage4"/>
        </w:rPr>
      </w:pPr>
    </w:p>
    <w:p w:rsidR="00A3657D" w:rsidRPr="00D72941" w:rsidRDefault="00A3657D" w:rsidP="00A3657D">
      <w:pPr>
        <w:spacing w:line="360" w:lineRule="auto"/>
        <w:ind w:left="1418"/>
        <w:jc w:val="both"/>
        <w:rPr>
          <w:rStyle w:val="Formatvorlage4"/>
          <w:b/>
        </w:rPr>
      </w:pPr>
      <w:r>
        <w:rPr>
          <w:rStyle w:val="Formatvorlage4"/>
          <w:b/>
        </w:rPr>
        <w:t xml:space="preserve">E-Commerce ist B2B-Wachstumschance </w:t>
      </w:r>
    </w:p>
    <w:p w:rsidR="00A3657D" w:rsidRDefault="00A3657D" w:rsidP="00A3657D">
      <w:pPr>
        <w:spacing w:line="360" w:lineRule="auto"/>
        <w:ind w:left="1418"/>
        <w:jc w:val="both"/>
        <w:rPr>
          <w:rStyle w:val="Formatvorlage4"/>
        </w:rPr>
      </w:pPr>
    </w:p>
    <w:p w:rsidR="00A3657D" w:rsidRDefault="00A3657D" w:rsidP="00A3657D">
      <w:pPr>
        <w:spacing w:line="360" w:lineRule="auto"/>
        <w:ind w:left="1418"/>
        <w:jc w:val="both"/>
        <w:rPr>
          <w:sz w:val="24"/>
        </w:rPr>
      </w:pPr>
      <w:r>
        <w:rPr>
          <w:rStyle w:val="Formatvorlage4"/>
        </w:rPr>
        <w:t xml:space="preserve">Wie hagebau Fachhändler konkret ihren eigenen Online-Shop einrichten können, </w:t>
      </w:r>
      <w:r w:rsidRPr="006C6EF7">
        <w:rPr>
          <w:sz w:val="24"/>
        </w:rPr>
        <w:t>stellte Oliver Arp,</w:t>
      </w:r>
      <w:r w:rsidRPr="00D72941">
        <w:rPr>
          <w:sz w:val="24"/>
        </w:rPr>
        <w:t xml:space="preserve"> Projektleiter Webshop Fachhandel,</w:t>
      </w:r>
      <w:r>
        <w:rPr>
          <w:sz w:val="24"/>
        </w:rPr>
        <w:t xml:space="preserve"> in seinem Vortrag dar und erläuterte, was </w:t>
      </w:r>
      <w:r w:rsidRPr="00D72941">
        <w:rPr>
          <w:sz w:val="24"/>
        </w:rPr>
        <w:t>bei de</w:t>
      </w:r>
      <w:r>
        <w:rPr>
          <w:sz w:val="24"/>
        </w:rPr>
        <w:t>ssen</w:t>
      </w:r>
      <w:r w:rsidRPr="00D72941">
        <w:rPr>
          <w:sz w:val="24"/>
        </w:rPr>
        <w:t xml:space="preserve"> Implementierung </w:t>
      </w:r>
      <w:r>
        <w:rPr>
          <w:sz w:val="24"/>
        </w:rPr>
        <w:t>zu beachten ist.</w:t>
      </w:r>
    </w:p>
    <w:p w:rsidR="00A3657D" w:rsidRDefault="00A3657D" w:rsidP="00A3657D">
      <w:pPr>
        <w:spacing w:line="360" w:lineRule="auto"/>
        <w:ind w:left="1418"/>
        <w:jc w:val="both"/>
        <w:rPr>
          <w:sz w:val="24"/>
        </w:rPr>
      </w:pPr>
      <w:r>
        <w:rPr>
          <w:sz w:val="24"/>
        </w:rPr>
        <w:t>„Unser Ziel ist es, dem Fachhändler das Internet als zusätzlichen Vertriebskanal zur Verfügung zu stellen“, so Arp. „Dazu wurde praxisnah mit ausgewählten Fachhändlern ein Konzept erarbeitet, das mit einer modernen Shop-Software nun umgesetzt wird.“ Der Roll-out sei für 2015 geplant und biete den hagebau Fachhändlern dann einen vollkommen neuen Zugang zu ihren Kunden.</w:t>
      </w:r>
    </w:p>
    <w:p w:rsidR="00A3657D" w:rsidRDefault="00A3657D" w:rsidP="00A3657D">
      <w:pPr>
        <w:spacing w:line="360" w:lineRule="auto"/>
        <w:ind w:left="1418"/>
        <w:jc w:val="both"/>
        <w:rPr>
          <w:sz w:val="24"/>
        </w:rPr>
      </w:pPr>
    </w:p>
    <w:p w:rsidR="00A3657D" w:rsidRPr="00A009C5" w:rsidRDefault="00A3657D" w:rsidP="00A3657D">
      <w:pPr>
        <w:spacing w:line="360" w:lineRule="auto"/>
        <w:ind w:left="1418"/>
        <w:jc w:val="both"/>
        <w:rPr>
          <w:b/>
          <w:sz w:val="24"/>
        </w:rPr>
      </w:pPr>
      <w:r>
        <w:rPr>
          <w:b/>
          <w:sz w:val="24"/>
        </w:rPr>
        <w:t xml:space="preserve">hagebau Datendienst ergänzt Digital-Angebot </w:t>
      </w:r>
    </w:p>
    <w:p w:rsidR="00A3657D" w:rsidRDefault="00A3657D" w:rsidP="00A3657D">
      <w:pPr>
        <w:spacing w:line="360" w:lineRule="auto"/>
        <w:ind w:left="1418"/>
        <w:jc w:val="both"/>
        <w:rPr>
          <w:rStyle w:val="Formatvorlage4"/>
        </w:rPr>
      </w:pPr>
    </w:p>
    <w:p w:rsidR="003948AC" w:rsidRPr="008F5884" w:rsidRDefault="00A3657D" w:rsidP="00A3657D">
      <w:pPr>
        <w:spacing w:line="360" w:lineRule="auto"/>
        <w:ind w:left="1418"/>
        <w:jc w:val="both"/>
        <w:rPr>
          <w:rStyle w:val="Formatvorlage4"/>
        </w:rPr>
      </w:pPr>
      <w:r>
        <w:rPr>
          <w:rStyle w:val="Formatvorlage4"/>
        </w:rPr>
        <w:t xml:space="preserve">Das </w:t>
      </w:r>
      <w:r w:rsidRPr="003E42AC">
        <w:rPr>
          <w:rStyle w:val="Formatvorlage4"/>
        </w:rPr>
        <w:t xml:space="preserve">Thema </w:t>
      </w:r>
      <w:r>
        <w:rPr>
          <w:rStyle w:val="Formatvorlage4"/>
        </w:rPr>
        <w:t>Digitalisierung spiegelte sich auch in der begleitenden Ausstellung mit zahlreichen Präsentationsständen des hagebau FORUMS wider. Dort konnten sich die Besucher beispielsweise über die dreidimensionale Ausstellungsplanung für den Fachhandel informieren. Auch der hagebau Datendienst war vertreten, der als IT-Dienstleister den hagebau Fachhändlern eine Vielzahl von Software-Konzepten anbot – vom Warenwirtschaftssystem bis zu Möglichkeiten des Cloud Computing über das hagebau Rechenzentrum</w:t>
      </w:r>
      <w:r w:rsidR="00134E14">
        <w:rPr>
          <w:rStyle w:val="Formatvorlage4"/>
        </w:rPr>
        <w:t>.</w:t>
      </w:r>
    </w:p>
    <w:p w:rsidR="00A3657D" w:rsidRDefault="00A3657D" w:rsidP="0067060B">
      <w:pPr>
        <w:spacing w:line="360" w:lineRule="auto"/>
        <w:ind w:left="1418"/>
        <w:jc w:val="both"/>
        <w:rPr>
          <w:rStyle w:val="Formatvorlage4"/>
        </w:rPr>
      </w:pPr>
    </w:p>
    <w:p w:rsidR="00B96199" w:rsidRDefault="00A3657D" w:rsidP="0067060B">
      <w:pPr>
        <w:spacing w:line="360" w:lineRule="auto"/>
        <w:ind w:left="1418"/>
        <w:jc w:val="both"/>
        <w:rPr>
          <w:rStyle w:val="Formatvorlage4"/>
        </w:rPr>
      </w:pPr>
      <w:r>
        <w:rPr>
          <w:rStyle w:val="Formatvorlage4"/>
        </w:rPr>
        <w:t>4.791</w:t>
      </w:r>
      <w:r w:rsidR="00E02E9D">
        <w:rPr>
          <w:rStyle w:val="Formatvorlage4"/>
        </w:rPr>
        <w:t xml:space="preserve"> Zeichen</w:t>
      </w:r>
    </w:p>
    <w:p w:rsidR="00E91B46" w:rsidRDefault="00E91B46" w:rsidP="0067060B">
      <w:pPr>
        <w:ind w:left="1418"/>
        <w:rPr>
          <w:rStyle w:val="Formatvorlage4"/>
        </w:rPr>
      </w:pPr>
    </w:p>
    <w:p w:rsidR="00A3657D" w:rsidRPr="00A3657D" w:rsidRDefault="00A3657D" w:rsidP="0067060B">
      <w:pPr>
        <w:ind w:left="1418"/>
        <w:rPr>
          <w:rStyle w:val="Formatvorlage4"/>
          <w:b/>
        </w:rPr>
      </w:pPr>
      <w:r w:rsidRPr="00A3657D">
        <w:rPr>
          <w:rStyle w:val="Formatvorlage4"/>
          <w:b/>
        </w:rPr>
        <w:t>hagebau_DAS.jpg</w:t>
      </w:r>
    </w:p>
    <w:p w:rsidR="00000F0F" w:rsidRDefault="00A3657D" w:rsidP="0067060B">
      <w:pPr>
        <w:ind w:left="1418"/>
        <w:rPr>
          <w:rStyle w:val="Formatvorlage4"/>
        </w:rPr>
      </w:pPr>
      <w:r>
        <w:rPr>
          <w:rStyle w:val="Formatvorlage4"/>
        </w:rPr>
        <w:t xml:space="preserve">hagebau </w:t>
      </w:r>
      <w:r w:rsidRPr="003744F8">
        <w:rPr>
          <w:rStyle w:val="Formatvorlage4"/>
        </w:rPr>
        <w:t>Fachhändle</w:t>
      </w:r>
      <w:bookmarkStart w:id="0" w:name="_GoBack"/>
      <w:bookmarkEnd w:id="0"/>
      <w:r w:rsidRPr="003744F8">
        <w:rPr>
          <w:rStyle w:val="Formatvorlage4"/>
        </w:rPr>
        <w:t xml:space="preserve">r können ihre Ausstellung jetzt </w:t>
      </w:r>
      <w:r>
        <w:rPr>
          <w:rStyle w:val="Formatvorlage4"/>
        </w:rPr>
        <w:t>multimedial</w:t>
      </w:r>
      <w:r w:rsidRPr="003744F8">
        <w:rPr>
          <w:rStyle w:val="Formatvorlage4"/>
        </w:rPr>
        <w:t xml:space="preserve"> erweitern. Die neue </w:t>
      </w:r>
      <w:r>
        <w:rPr>
          <w:rStyle w:val="Formatvorlage4"/>
        </w:rPr>
        <w:t xml:space="preserve">zentrale </w:t>
      </w:r>
      <w:r w:rsidRPr="003744F8">
        <w:rPr>
          <w:rStyle w:val="Formatvorlage4"/>
        </w:rPr>
        <w:t>Dienstleistung DAS macht’s möglich</w:t>
      </w:r>
    </w:p>
    <w:p w:rsidR="0067060B" w:rsidRPr="00134E14" w:rsidRDefault="00134E14" w:rsidP="0067060B">
      <w:pPr>
        <w:ind w:left="1418"/>
        <w:rPr>
          <w:rStyle w:val="Formatvorlage4"/>
          <w:sz w:val="22"/>
        </w:rPr>
      </w:pPr>
      <w:r>
        <w:rPr>
          <w:rStyle w:val="Formatvorlage4"/>
          <w:sz w:val="22"/>
        </w:rPr>
        <w:t>Foto: hagebau (Abdruck honorarfrei)</w:t>
      </w:r>
    </w:p>
    <w:p w:rsidR="00134E14" w:rsidRDefault="00134E14" w:rsidP="0067060B">
      <w:pPr>
        <w:ind w:left="1418"/>
        <w:rPr>
          <w:rStyle w:val="Formatvorlage4"/>
        </w:rPr>
      </w:pPr>
    </w:p>
    <w:p w:rsidR="00134E14" w:rsidRPr="00611523" w:rsidRDefault="00134E14" w:rsidP="00134E14">
      <w:pPr>
        <w:spacing w:line="360" w:lineRule="auto"/>
        <w:ind w:left="1418"/>
        <w:rPr>
          <w:rFonts w:cs="Arial"/>
          <w:szCs w:val="24"/>
        </w:rPr>
      </w:pPr>
      <w:r>
        <w:rPr>
          <w:rFonts w:cs="Arial"/>
          <w:b/>
          <w:szCs w:val="24"/>
        </w:rPr>
        <w:t>hagebau Gruppe</w:t>
      </w:r>
    </w:p>
    <w:p w:rsidR="00134E14" w:rsidRDefault="00134E14" w:rsidP="00134E14">
      <w:pPr>
        <w:spacing w:line="360" w:lineRule="auto"/>
        <w:ind w:left="1418"/>
        <w:rPr>
          <w:rFonts w:cs="Arial"/>
        </w:rPr>
      </w:pPr>
      <w:r>
        <w:rPr>
          <w:rFonts w:cs="Arial"/>
        </w:rPr>
        <w:t xml:space="preserve">1964 gegründet ist die hagebau Handelsgesellschaft für Baustoffe mbH &amp; Co. KG eine durch heute über 360 rechtlich selbstständige, mittelständische Unternehmen im Fach- und Einzelhandel getragene Kooperation. Der hagebau Gruppe sind mehr als 1.600 Standorte in Europa (Deutschland, Österreich, Schweiz, Luxemburg, Frankreich und Belgien) angeschlossen. </w:t>
      </w:r>
    </w:p>
    <w:p w:rsidR="00134E14" w:rsidRDefault="00134E14" w:rsidP="00134E14">
      <w:pPr>
        <w:spacing w:line="360" w:lineRule="auto"/>
        <w:ind w:left="1418"/>
        <w:rPr>
          <w:rFonts w:cs="Arial"/>
        </w:rPr>
      </w:pPr>
      <w:r>
        <w:rPr>
          <w:rFonts w:cs="Arial"/>
        </w:rPr>
        <w:t xml:space="preserve">Mit einem zentralfakturierten Nettoumsatz (alle über die hagebau Zentrale bezogenen Waren und Dienstleistungen) von 5,69 Milliarden Euro (2013) nimmt die hagebau Gruppe einen Spitzenplatz in der Branche ein. </w:t>
      </w:r>
    </w:p>
    <w:p w:rsidR="00134E14" w:rsidRDefault="00134E14" w:rsidP="00134E14">
      <w:pPr>
        <w:spacing w:line="360" w:lineRule="auto"/>
        <w:ind w:left="1418"/>
        <w:rPr>
          <w:rFonts w:cs="Arial"/>
        </w:rPr>
      </w:pPr>
      <w:r>
        <w:rPr>
          <w:rFonts w:cs="Arial"/>
        </w:rPr>
        <w:t xml:space="preserve">Die </w:t>
      </w:r>
      <w:proofErr w:type="spellStart"/>
      <w:r>
        <w:rPr>
          <w:rFonts w:cs="Arial"/>
        </w:rPr>
        <w:t>hagebaumärkte</w:t>
      </w:r>
      <w:proofErr w:type="spellEnd"/>
      <w:r>
        <w:rPr>
          <w:rFonts w:cs="Arial"/>
        </w:rPr>
        <w:t xml:space="preserve"> in Deutschland und Österreich erzielten im Geschäftsjahr 2013 einen kumulierten Netto-Verkaufsumsatz von 1,69 Milliarden Euro. </w:t>
      </w:r>
    </w:p>
    <w:p w:rsidR="00BE04DC" w:rsidRPr="0023201D" w:rsidRDefault="00134E14" w:rsidP="00134E14">
      <w:pPr>
        <w:spacing w:line="360" w:lineRule="auto"/>
        <w:ind w:left="1418"/>
        <w:jc w:val="both"/>
        <w:rPr>
          <w:rStyle w:val="Formatvorlage4"/>
        </w:rPr>
      </w:pPr>
      <w:r>
        <w:rPr>
          <w:rFonts w:cs="Arial"/>
        </w:rPr>
        <w:t xml:space="preserve">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w:t>
      </w:r>
      <w:proofErr w:type="spellStart"/>
      <w:r>
        <w:rPr>
          <w:rFonts w:cs="Arial"/>
        </w:rPr>
        <w:t>hagebaumarkt</w:t>
      </w:r>
      <w:proofErr w:type="spellEnd"/>
      <w:r>
        <w:rPr>
          <w:rFonts w:cs="Arial"/>
        </w:rPr>
        <w:t xml:space="preserve">, Floraland und Werkers Welt im standortgebundenen B2C-Markt aktiv. Mit dem Joint Venture </w:t>
      </w:r>
      <w:proofErr w:type="spellStart"/>
      <w:r>
        <w:rPr>
          <w:rFonts w:cs="Arial"/>
        </w:rPr>
        <w:t>baumarkt</w:t>
      </w:r>
      <w:proofErr w:type="spellEnd"/>
      <w:r>
        <w:rPr>
          <w:rFonts w:cs="Arial"/>
        </w:rPr>
        <w:t xml:space="preserve">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p w:rsidR="00422A61" w:rsidRDefault="00422A61" w:rsidP="0067060B">
      <w:pPr>
        <w:ind w:left="1418"/>
        <w:rPr>
          <w:rStyle w:val="Formatvorlage4"/>
        </w:rPr>
      </w:pPr>
    </w:p>
    <w:p w:rsidR="00134E14" w:rsidRPr="00487F33" w:rsidRDefault="00134E14" w:rsidP="00134E14">
      <w:pPr>
        <w:ind w:left="1418"/>
        <w:rPr>
          <w:rStyle w:val="Formatvorlage7"/>
          <w:sz w:val="20"/>
          <w:szCs w:val="20"/>
          <w:u w:val="single"/>
        </w:rPr>
      </w:pPr>
      <w:r>
        <w:rPr>
          <w:rStyle w:val="Formatvorlage7"/>
          <w:sz w:val="20"/>
          <w:szCs w:val="20"/>
          <w:u w:val="single"/>
        </w:rPr>
        <w:t>Pressekontakt</w:t>
      </w:r>
      <w:r w:rsidRPr="00487F33">
        <w:rPr>
          <w:rStyle w:val="Formatvorlage7"/>
          <w:sz w:val="20"/>
          <w:szCs w:val="20"/>
          <w:u w:val="single"/>
        </w:rPr>
        <w:t>:</w:t>
      </w:r>
    </w:p>
    <w:p w:rsidR="00134E14" w:rsidRPr="00487F33" w:rsidRDefault="00134E14" w:rsidP="00134E14">
      <w:pPr>
        <w:ind w:left="1418"/>
        <w:rPr>
          <w:rStyle w:val="Formatvorlage7"/>
          <w:sz w:val="20"/>
          <w:szCs w:val="20"/>
        </w:rPr>
      </w:pPr>
    </w:p>
    <w:p w:rsidR="00134E14" w:rsidRDefault="00134E14" w:rsidP="00134E14">
      <w:pPr>
        <w:spacing w:line="276" w:lineRule="auto"/>
        <w:ind w:left="1418"/>
        <w:rPr>
          <w:rStyle w:val="Formatvorlage4"/>
          <w:sz w:val="20"/>
          <w:szCs w:val="20"/>
        </w:rPr>
      </w:pPr>
      <w:r>
        <w:rPr>
          <w:rStyle w:val="Formatvorlage4"/>
          <w:sz w:val="20"/>
          <w:szCs w:val="20"/>
        </w:rPr>
        <w:t xml:space="preserve">Dr. Ralph </w:t>
      </w:r>
      <w:proofErr w:type="spellStart"/>
      <w:r>
        <w:rPr>
          <w:rStyle w:val="Formatvorlage4"/>
          <w:sz w:val="20"/>
          <w:szCs w:val="20"/>
        </w:rPr>
        <w:t>Esper</w:t>
      </w:r>
      <w:proofErr w:type="spellEnd"/>
      <w:r w:rsidRPr="00487F33">
        <w:rPr>
          <w:rStyle w:val="Formatvorlage4"/>
          <w:sz w:val="20"/>
          <w:szCs w:val="20"/>
        </w:rPr>
        <w:t xml:space="preserve"> </w:t>
      </w:r>
    </w:p>
    <w:p w:rsidR="00134E14" w:rsidRDefault="00134E14" w:rsidP="00134E14">
      <w:pPr>
        <w:spacing w:line="276" w:lineRule="auto"/>
        <w:ind w:left="1418"/>
        <w:rPr>
          <w:rStyle w:val="Formatvorlage4"/>
          <w:sz w:val="20"/>
          <w:szCs w:val="20"/>
        </w:rPr>
      </w:pPr>
      <w:r>
        <w:rPr>
          <w:rStyle w:val="Formatvorlage4"/>
          <w:sz w:val="20"/>
          <w:szCs w:val="20"/>
        </w:rPr>
        <w:t>Bereichsleitung Unternehmenskommunikation</w:t>
      </w:r>
    </w:p>
    <w:p w:rsidR="00134E14" w:rsidRPr="00487F33" w:rsidRDefault="00134E14" w:rsidP="00134E14">
      <w:pPr>
        <w:spacing w:line="276" w:lineRule="auto"/>
        <w:ind w:left="1418"/>
        <w:rPr>
          <w:rStyle w:val="Formatvorlage4"/>
          <w:sz w:val="20"/>
          <w:szCs w:val="20"/>
        </w:rPr>
      </w:pPr>
      <w:r>
        <w:rPr>
          <w:rStyle w:val="Formatvorlage4"/>
          <w:sz w:val="20"/>
          <w:szCs w:val="20"/>
        </w:rPr>
        <w:t>Pressesprecher</w:t>
      </w:r>
    </w:p>
    <w:p w:rsidR="00134E14" w:rsidRDefault="00134E14" w:rsidP="00134E14">
      <w:pPr>
        <w:spacing w:line="276" w:lineRule="auto"/>
        <w:ind w:left="1418"/>
        <w:rPr>
          <w:rStyle w:val="Formatvorlage4"/>
          <w:sz w:val="20"/>
          <w:szCs w:val="20"/>
        </w:rPr>
      </w:pPr>
    </w:p>
    <w:p w:rsidR="00134E14" w:rsidRDefault="00134E14" w:rsidP="00134E14">
      <w:pPr>
        <w:spacing w:line="276" w:lineRule="auto"/>
        <w:ind w:left="1418"/>
        <w:rPr>
          <w:rStyle w:val="Formatvorlage4"/>
          <w:sz w:val="20"/>
          <w:szCs w:val="20"/>
        </w:rPr>
      </w:pPr>
      <w:r w:rsidRPr="00487F33">
        <w:rPr>
          <w:rStyle w:val="Formatvorlage4"/>
          <w:sz w:val="20"/>
          <w:szCs w:val="20"/>
        </w:rPr>
        <w:t xml:space="preserve">hagebau </w:t>
      </w:r>
    </w:p>
    <w:p w:rsidR="00134E14" w:rsidRDefault="00134E14" w:rsidP="00134E14">
      <w:pPr>
        <w:spacing w:line="276" w:lineRule="auto"/>
        <w:ind w:left="1418"/>
        <w:rPr>
          <w:rStyle w:val="Formatvorlage4"/>
          <w:sz w:val="20"/>
          <w:szCs w:val="20"/>
        </w:rPr>
      </w:pPr>
      <w:r w:rsidRPr="00487F33">
        <w:rPr>
          <w:rStyle w:val="Formatvorlage4"/>
          <w:sz w:val="20"/>
          <w:szCs w:val="20"/>
        </w:rPr>
        <w:t>Handelsgesellschaft für Baustoffe mbH &amp; Co. KG</w:t>
      </w:r>
    </w:p>
    <w:p w:rsidR="00134E14" w:rsidRDefault="00134E14" w:rsidP="00134E14">
      <w:pPr>
        <w:spacing w:line="276" w:lineRule="auto"/>
        <w:ind w:left="1418"/>
        <w:rPr>
          <w:rStyle w:val="Formatvorlage4"/>
          <w:sz w:val="20"/>
          <w:szCs w:val="20"/>
        </w:rPr>
      </w:pPr>
    </w:p>
    <w:p w:rsidR="00134E14" w:rsidRDefault="00134E14" w:rsidP="00134E14">
      <w:pPr>
        <w:spacing w:line="276" w:lineRule="auto"/>
        <w:ind w:left="1418"/>
        <w:rPr>
          <w:rStyle w:val="Formatvorlage4"/>
          <w:sz w:val="20"/>
          <w:szCs w:val="20"/>
        </w:rPr>
      </w:pPr>
      <w:r>
        <w:rPr>
          <w:rStyle w:val="Formatvorlage4"/>
          <w:sz w:val="20"/>
          <w:szCs w:val="20"/>
        </w:rPr>
        <w:t>Celler Str. 47</w:t>
      </w:r>
    </w:p>
    <w:p w:rsidR="00134E14" w:rsidRPr="00E869A4" w:rsidRDefault="00134E14" w:rsidP="00134E14">
      <w:pPr>
        <w:spacing w:line="276" w:lineRule="auto"/>
        <w:ind w:left="1418"/>
        <w:rPr>
          <w:rStyle w:val="Formatvorlage4"/>
          <w:sz w:val="20"/>
          <w:szCs w:val="20"/>
        </w:rPr>
      </w:pPr>
      <w:r>
        <w:rPr>
          <w:rStyle w:val="Formatvorlage4"/>
          <w:sz w:val="20"/>
          <w:szCs w:val="20"/>
        </w:rPr>
        <w:t>29614 Soltau</w:t>
      </w:r>
    </w:p>
    <w:p w:rsidR="00134E14" w:rsidRPr="00E869A4" w:rsidRDefault="00134E14" w:rsidP="00134E14">
      <w:pPr>
        <w:spacing w:line="276" w:lineRule="auto"/>
        <w:ind w:left="1418"/>
        <w:rPr>
          <w:rStyle w:val="Formatvorlage4"/>
          <w:sz w:val="20"/>
          <w:szCs w:val="20"/>
        </w:rPr>
      </w:pPr>
      <w:r>
        <w:rPr>
          <w:rStyle w:val="Formatvorlage4"/>
          <w:sz w:val="20"/>
          <w:szCs w:val="20"/>
        </w:rPr>
        <w:t>Telefon: +49 5191 802-766</w:t>
      </w:r>
    </w:p>
    <w:p w:rsidR="00134E14" w:rsidRDefault="00134E14" w:rsidP="00134E14">
      <w:pPr>
        <w:spacing w:line="276" w:lineRule="auto"/>
        <w:ind w:left="1418"/>
        <w:rPr>
          <w:rStyle w:val="Formatvorlage4"/>
          <w:sz w:val="20"/>
          <w:szCs w:val="20"/>
        </w:rPr>
      </w:pPr>
      <w:r w:rsidRPr="00E869A4">
        <w:rPr>
          <w:rStyle w:val="Formatvorlage4"/>
          <w:sz w:val="20"/>
          <w:szCs w:val="20"/>
        </w:rPr>
        <w:t>Telefax: +49 5191 98664-</w:t>
      </w:r>
      <w:r>
        <w:rPr>
          <w:rStyle w:val="Formatvorlage4"/>
          <w:sz w:val="20"/>
          <w:szCs w:val="20"/>
        </w:rPr>
        <w:t>766</w:t>
      </w:r>
    </w:p>
    <w:p w:rsidR="00134E14" w:rsidRPr="00E869A4" w:rsidRDefault="00134E14" w:rsidP="00134E14">
      <w:pPr>
        <w:spacing w:line="276" w:lineRule="auto"/>
        <w:ind w:left="1418"/>
        <w:rPr>
          <w:rStyle w:val="Formatvorlage4"/>
          <w:sz w:val="20"/>
          <w:szCs w:val="20"/>
        </w:rPr>
      </w:pPr>
      <w:r>
        <w:rPr>
          <w:rStyle w:val="Formatvorlage4"/>
          <w:sz w:val="20"/>
          <w:szCs w:val="20"/>
        </w:rPr>
        <w:lastRenderedPageBreak/>
        <w:t>Mobil: +49 172 4538678</w:t>
      </w:r>
    </w:p>
    <w:p w:rsidR="00134E14" w:rsidRPr="00E869A4" w:rsidRDefault="00134E14" w:rsidP="00134E14">
      <w:pPr>
        <w:spacing w:line="276" w:lineRule="auto"/>
        <w:ind w:left="1418"/>
        <w:rPr>
          <w:rStyle w:val="Formatvorlage4"/>
          <w:sz w:val="20"/>
          <w:szCs w:val="20"/>
        </w:rPr>
      </w:pPr>
      <w:r w:rsidRPr="00E869A4">
        <w:rPr>
          <w:rStyle w:val="Formatvorlage4"/>
          <w:sz w:val="20"/>
          <w:szCs w:val="20"/>
        </w:rPr>
        <w:t xml:space="preserve">E-Mail: </w:t>
      </w:r>
      <w:r>
        <w:rPr>
          <w:rStyle w:val="Formatvorlage4"/>
          <w:sz w:val="20"/>
          <w:szCs w:val="20"/>
        </w:rPr>
        <w:t>ralph.esper</w:t>
      </w:r>
      <w:r w:rsidRPr="00E869A4">
        <w:rPr>
          <w:rStyle w:val="Formatvorlage4"/>
          <w:sz w:val="20"/>
          <w:szCs w:val="20"/>
        </w:rPr>
        <w:t>@hagebau.com</w:t>
      </w:r>
    </w:p>
    <w:p w:rsidR="00422A61" w:rsidRDefault="00134E14" w:rsidP="00134E14">
      <w:pPr>
        <w:spacing w:line="276" w:lineRule="auto"/>
        <w:ind w:left="1418"/>
        <w:rPr>
          <w:rStyle w:val="Formatvorlage4"/>
        </w:rPr>
      </w:pPr>
      <w:r w:rsidRPr="00487F33">
        <w:rPr>
          <w:rStyle w:val="Formatvorlage4"/>
          <w:sz w:val="20"/>
          <w:szCs w:val="20"/>
        </w:rPr>
        <w:t>Internet: www.hagebau.co</w:t>
      </w:r>
      <w:r>
        <w:rPr>
          <w:rStyle w:val="Formatvorlage4"/>
          <w:sz w:val="20"/>
          <w:szCs w:val="20"/>
        </w:rPr>
        <w:t>m</w:t>
      </w:r>
    </w:p>
    <w:sectPr w:rsidR="00422A61" w:rsidSect="008F126E">
      <w:headerReference w:type="default" r:id="rId9"/>
      <w:pgSz w:w="11906" w:h="16838"/>
      <w:pgMar w:top="2552" w:right="991"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4D0F" w:rsidRDefault="00804D0F" w:rsidP="008F126E">
      <w:r>
        <w:separator/>
      </w:r>
    </w:p>
  </w:endnote>
  <w:endnote w:type="continuationSeparator" w:id="0">
    <w:p w:rsidR="00804D0F" w:rsidRDefault="00804D0F"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4D0F" w:rsidRDefault="00804D0F" w:rsidP="008F126E">
      <w:r>
        <w:separator/>
      </w:r>
    </w:p>
  </w:footnote>
  <w:footnote w:type="continuationSeparator" w:id="0">
    <w:p w:rsidR="00804D0F" w:rsidRDefault="00804D0F"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69C9BB1D" wp14:editId="7B1C35C0">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8F126E">
    <w:pPr>
      <w:pStyle w:val="Kopfzeile"/>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E16B98"/>
    <w:multiLevelType w:val="hybridMultilevel"/>
    <w:tmpl w:val="0270C13C"/>
    <w:lvl w:ilvl="0" w:tplc="04070001">
      <w:start w:val="1"/>
      <w:numFmt w:val="bullet"/>
      <w:lvlText w:val=""/>
      <w:lvlJc w:val="left"/>
      <w:pPr>
        <w:ind w:left="2138" w:hanging="360"/>
      </w:pPr>
      <w:rPr>
        <w:rFonts w:ascii="Symbol" w:hAnsi="Symbol" w:hint="default"/>
      </w:rPr>
    </w:lvl>
    <w:lvl w:ilvl="1" w:tplc="04070003" w:tentative="1">
      <w:start w:val="1"/>
      <w:numFmt w:val="bullet"/>
      <w:lvlText w:val="o"/>
      <w:lvlJc w:val="left"/>
      <w:pPr>
        <w:ind w:left="2858" w:hanging="360"/>
      </w:pPr>
      <w:rPr>
        <w:rFonts w:ascii="Courier New" w:hAnsi="Courier New" w:cs="Courier New" w:hint="default"/>
      </w:rPr>
    </w:lvl>
    <w:lvl w:ilvl="2" w:tplc="04070005" w:tentative="1">
      <w:start w:val="1"/>
      <w:numFmt w:val="bullet"/>
      <w:lvlText w:val=""/>
      <w:lvlJc w:val="left"/>
      <w:pPr>
        <w:ind w:left="3578" w:hanging="360"/>
      </w:pPr>
      <w:rPr>
        <w:rFonts w:ascii="Wingdings" w:hAnsi="Wingdings" w:hint="default"/>
      </w:rPr>
    </w:lvl>
    <w:lvl w:ilvl="3" w:tplc="04070001" w:tentative="1">
      <w:start w:val="1"/>
      <w:numFmt w:val="bullet"/>
      <w:lvlText w:val=""/>
      <w:lvlJc w:val="left"/>
      <w:pPr>
        <w:ind w:left="4298" w:hanging="360"/>
      </w:pPr>
      <w:rPr>
        <w:rFonts w:ascii="Symbol" w:hAnsi="Symbol" w:hint="default"/>
      </w:rPr>
    </w:lvl>
    <w:lvl w:ilvl="4" w:tplc="04070003" w:tentative="1">
      <w:start w:val="1"/>
      <w:numFmt w:val="bullet"/>
      <w:lvlText w:val="o"/>
      <w:lvlJc w:val="left"/>
      <w:pPr>
        <w:ind w:left="5018" w:hanging="360"/>
      </w:pPr>
      <w:rPr>
        <w:rFonts w:ascii="Courier New" w:hAnsi="Courier New" w:cs="Courier New" w:hint="default"/>
      </w:rPr>
    </w:lvl>
    <w:lvl w:ilvl="5" w:tplc="04070005" w:tentative="1">
      <w:start w:val="1"/>
      <w:numFmt w:val="bullet"/>
      <w:lvlText w:val=""/>
      <w:lvlJc w:val="left"/>
      <w:pPr>
        <w:ind w:left="5738" w:hanging="360"/>
      </w:pPr>
      <w:rPr>
        <w:rFonts w:ascii="Wingdings" w:hAnsi="Wingdings" w:hint="default"/>
      </w:rPr>
    </w:lvl>
    <w:lvl w:ilvl="6" w:tplc="04070001" w:tentative="1">
      <w:start w:val="1"/>
      <w:numFmt w:val="bullet"/>
      <w:lvlText w:val=""/>
      <w:lvlJc w:val="left"/>
      <w:pPr>
        <w:ind w:left="6458" w:hanging="360"/>
      </w:pPr>
      <w:rPr>
        <w:rFonts w:ascii="Symbol" w:hAnsi="Symbol" w:hint="default"/>
      </w:rPr>
    </w:lvl>
    <w:lvl w:ilvl="7" w:tplc="04070003" w:tentative="1">
      <w:start w:val="1"/>
      <w:numFmt w:val="bullet"/>
      <w:lvlText w:val="o"/>
      <w:lvlJc w:val="left"/>
      <w:pPr>
        <w:ind w:left="7178" w:hanging="360"/>
      </w:pPr>
      <w:rPr>
        <w:rFonts w:ascii="Courier New" w:hAnsi="Courier New" w:cs="Courier New" w:hint="default"/>
      </w:rPr>
    </w:lvl>
    <w:lvl w:ilvl="8" w:tplc="04070005" w:tentative="1">
      <w:start w:val="1"/>
      <w:numFmt w:val="bullet"/>
      <w:lvlText w:val=""/>
      <w:lvlJc w:val="left"/>
      <w:pPr>
        <w:ind w:left="789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D0F"/>
    <w:rsid w:val="00000F0F"/>
    <w:rsid w:val="00016813"/>
    <w:rsid w:val="00051A5A"/>
    <w:rsid w:val="000D49CE"/>
    <w:rsid w:val="000F1EA2"/>
    <w:rsid w:val="00134E14"/>
    <w:rsid w:val="00191F25"/>
    <w:rsid w:val="001B399E"/>
    <w:rsid w:val="001E68A6"/>
    <w:rsid w:val="001F5555"/>
    <w:rsid w:val="0023201D"/>
    <w:rsid w:val="00290F81"/>
    <w:rsid w:val="003648C1"/>
    <w:rsid w:val="003948AC"/>
    <w:rsid w:val="003B698C"/>
    <w:rsid w:val="00422A61"/>
    <w:rsid w:val="0044065F"/>
    <w:rsid w:val="00487F33"/>
    <w:rsid w:val="004D5423"/>
    <w:rsid w:val="005657EB"/>
    <w:rsid w:val="0059181F"/>
    <w:rsid w:val="00617638"/>
    <w:rsid w:val="0067060B"/>
    <w:rsid w:val="00757616"/>
    <w:rsid w:val="00804D0F"/>
    <w:rsid w:val="00820FCD"/>
    <w:rsid w:val="008D2980"/>
    <w:rsid w:val="008F126E"/>
    <w:rsid w:val="008F5884"/>
    <w:rsid w:val="00915DB6"/>
    <w:rsid w:val="0093002E"/>
    <w:rsid w:val="00A322F7"/>
    <w:rsid w:val="00A3657D"/>
    <w:rsid w:val="00A37949"/>
    <w:rsid w:val="00A40813"/>
    <w:rsid w:val="00B96199"/>
    <w:rsid w:val="00BE04DC"/>
    <w:rsid w:val="00C72061"/>
    <w:rsid w:val="00CA0C4C"/>
    <w:rsid w:val="00D135B9"/>
    <w:rsid w:val="00DB5815"/>
    <w:rsid w:val="00E02E9D"/>
    <w:rsid w:val="00E869A4"/>
    <w:rsid w:val="00E91B46"/>
    <w:rsid w:val="00ED15F0"/>
    <w:rsid w:val="00F1023F"/>
    <w:rsid w:val="00F1138B"/>
    <w:rsid w:val="00F56EA5"/>
    <w:rsid w:val="00F833C4"/>
    <w:rsid w:val="00FB4CAD"/>
    <w:rsid w:val="00FE2296"/>
    <w:rsid w:val="00FE318E"/>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A3657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A365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V:\Presse_Archiv\Unternehmenskommunikation\Redaktion\Standards%20Richtlinien%20Redaktion\PI%20hagebau%20R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5FB651-0C05-4C75-94FD-2BD2827D6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hagebau RE.dotx</Template>
  <TotalTime>0</TotalTime>
  <Pages>5</Pages>
  <Words>878</Words>
  <Characters>6108</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6973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Karsten Schulz</dc:creator>
  <cp:lastModifiedBy>Karsten Schulz</cp:lastModifiedBy>
  <cp:revision>2</cp:revision>
  <dcterms:created xsi:type="dcterms:W3CDTF">2014-11-27T09:41:00Z</dcterms:created>
  <dcterms:modified xsi:type="dcterms:W3CDTF">2014-11-27T10:02:00Z</dcterms:modified>
</cp:coreProperties>
</file>