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608" w:rsidRDefault="00786EC4" w:rsidP="00073608">
      <w:pPr>
        <w:pStyle w:val="Fuzeile"/>
        <w:tabs>
          <w:tab w:val="clear" w:pos="4536"/>
          <w:tab w:val="clear" w:pos="9072"/>
          <w:tab w:val="left" w:pos="1980"/>
          <w:tab w:val="left" w:pos="2880"/>
        </w:tabs>
        <w:spacing w:after="60"/>
        <w:rPr>
          <w:rFonts w:ascii="Arial" w:hAnsi="Arial"/>
          <w:b/>
          <w:sz w:val="26"/>
          <w:szCs w:val="26"/>
        </w:rPr>
      </w:pPr>
      <w:r w:rsidRPr="00400ACB">
        <w:rPr>
          <w:rFonts w:ascii="Arial" w:hAnsi="Arial"/>
          <w:sz w:val="26"/>
          <w:szCs w:val="26"/>
        </w:rPr>
        <w:t>Presse-Information</w:t>
      </w:r>
      <w:r w:rsidRPr="00400ACB">
        <w:rPr>
          <w:rFonts w:ascii="Arial" w:hAnsi="Arial"/>
          <w:b/>
          <w:sz w:val="26"/>
          <w:szCs w:val="26"/>
        </w:rPr>
        <w:t xml:space="preserve"> </w:t>
      </w:r>
      <w:r w:rsidR="00082859">
        <w:rPr>
          <w:rFonts w:ascii="Arial" w:hAnsi="Arial"/>
          <w:b/>
          <w:sz w:val="26"/>
          <w:szCs w:val="26"/>
        </w:rPr>
        <w:t xml:space="preserve"> </w:t>
      </w:r>
    </w:p>
    <w:p w:rsidR="00073608" w:rsidRDefault="00073608" w:rsidP="00073608">
      <w:pPr>
        <w:pStyle w:val="Fuzeile"/>
        <w:tabs>
          <w:tab w:val="clear" w:pos="4536"/>
          <w:tab w:val="clear" w:pos="9072"/>
          <w:tab w:val="left" w:pos="1980"/>
          <w:tab w:val="left" w:pos="2880"/>
        </w:tabs>
        <w:spacing w:after="60"/>
        <w:rPr>
          <w:rFonts w:ascii="Arial" w:hAnsi="Arial"/>
          <w:b/>
          <w:sz w:val="26"/>
          <w:szCs w:val="26"/>
        </w:rPr>
      </w:pPr>
    </w:p>
    <w:p w:rsidR="000B1D98" w:rsidRPr="00BF5541" w:rsidRDefault="00921175" w:rsidP="0070313C">
      <w:pPr>
        <w:pStyle w:val="berschrift1"/>
        <w:tabs>
          <w:tab w:val="left" w:pos="840"/>
        </w:tabs>
        <w:spacing w:before="0" w:after="120" w:line="240" w:lineRule="auto"/>
        <w:ind w:right="1797"/>
        <w:rPr>
          <w:rFonts w:cs="Arial"/>
          <w:b w:val="0"/>
          <w:sz w:val="36"/>
          <w:szCs w:val="36"/>
        </w:rPr>
      </w:pPr>
      <w:r>
        <w:rPr>
          <w:rFonts w:cs="Arial"/>
          <w:b w:val="0"/>
          <w:sz w:val="36"/>
          <w:szCs w:val="36"/>
        </w:rPr>
        <w:t>Jörg Knupper neuer Vertriebsmanager des HOLZBAU FACHHANDELS</w:t>
      </w:r>
    </w:p>
    <w:p w:rsidR="00774A7F" w:rsidRDefault="007025B3" w:rsidP="00BC10AA">
      <w:pPr>
        <w:pStyle w:val="Textkrper"/>
        <w:tabs>
          <w:tab w:val="left" w:pos="7088"/>
        </w:tabs>
        <w:spacing w:before="360" w:after="100" w:afterAutospacing="1"/>
        <w:ind w:right="2268"/>
        <w:rPr>
          <w:b/>
          <w:bCs/>
        </w:rPr>
      </w:pPr>
      <w:r>
        <w:rPr>
          <w:b/>
          <w:bCs/>
        </w:rPr>
        <w:t xml:space="preserve">Soltau, </w:t>
      </w:r>
      <w:r w:rsidR="001448ED">
        <w:rPr>
          <w:b/>
          <w:bCs/>
        </w:rPr>
        <w:t>18</w:t>
      </w:r>
      <w:r w:rsidR="00552DF4" w:rsidRPr="00552DF4">
        <w:rPr>
          <w:b/>
          <w:bCs/>
        </w:rPr>
        <w:t>.</w:t>
      </w:r>
      <w:r>
        <w:rPr>
          <w:b/>
          <w:bCs/>
        </w:rPr>
        <w:t xml:space="preserve"> </w:t>
      </w:r>
      <w:r w:rsidR="00921175" w:rsidRPr="00921175">
        <w:rPr>
          <w:b/>
          <w:bCs/>
        </w:rPr>
        <w:t>August</w:t>
      </w:r>
      <w:r w:rsidR="00F805AD" w:rsidRPr="00921175">
        <w:rPr>
          <w:b/>
          <w:bCs/>
        </w:rPr>
        <w:t xml:space="preserve"> 2014</w:t>
      </w:r>
      <w:r w:rsidR="005D32D0" w:rsidRPr="00921175">
        <w:rPr>
          <w:b/>
          <w:bCs/>
        </w:rPr>
        <w:t xml:space="preserve">. </w:t>
      </w:r>
      <w:r w:rsidR="00921175" w:rsidRPr="00921175">
        <w:rPr>
          <w:b/>
          <w:bCs/>
        </w:rPr>
        <w:t xml:space="preserve">Jörg Knupper ist der neue Vertriebsmanager des HOLZBAU FACHHANDELS der </w:t>
      </w:r>
      <w:r w:rsidR="00F805AD" w:rsidRPr="00921175">
        <w:rPr>
          <w:b/>
          <w:bCs/>
        </w:rPr>
        <w:t>hagebau Handelsgesellschaft für Baustoffe mbH &amp; Co. KG</w:t>
      </w:r>
      <w:r w:rsidR="00921175" w:rsidRPr="00921175">
        <w:rPr>
          <w:b/>
          <w:bCs/>
        </w:rPr>
        <w:t>.</w:t>
      </w:r>
      <w:r w:rsidR="00F805AD" w:rsidRPr="00921175">
        <w:rPr>
          <w:b/>
          <w:bCs/>
        </w:rPr>
        <w:t xml:space="preserve"> </w:t>
      </w:r>
      <w:r w:rsidR="00921175" w:rsidRPr="00921175">
        <w:rPr>
          <w:b/>
          <w:bCs/>
        </w:rPr>
        <w:t>Der 39-Jährige treibt vor allem die neue Brandschutzkampagne „Holz ist brennbar – na und?!“ voran</w:t>
      </w:r>
      <w:r w:rsidR="00FE68F4" w:rsidRPr="00921175">
        <w:rPr>
          <w:b/>
        </w:rPr>
        <w:t>.</w:t>
      </w:r>
    </w:p>
    <w:p w:rsidR="00552DF4" w:rsidRDefault="00947D21" w:rsidP="00F805AD">
      <w:pPr>
        <w:pStyle w:val="Flietext"/>
        <w:tabs>
          <w:tab w:val="left" w:pos="7088"/>
        </w:tabs>
        <w:spacing w:before="100" w:beforeAutospacing="1" w:after="100" w:afterAutospacing="1"/>
        <w:ind w:right="2266"/>
        <w:rPr>
          <w:bCs/>
        </w:rPr>
      </w:pPr>
      <w:r>
        <w:rPr>
          <w:bCs/>
        </w:rPr>
        <w:t xml:space="preserve">Knupper </w:t>
      </w:r>
      <w:r w:rsidR="00921175" w:rsidRPr="00921175">
        <w:rPr>
          <w:bCs/>
        </w:rPr>
        <w:t xml:space="preserve">ist vom Vertriebsaußendienst eines deutschen Naturbaustoffherstellers zur hagebau gewechselt. Zuvor war er elf Jahre lang als Holzbaufachberater beim hagebau Gesellschafter Holz-Zentrum Luhmann, Celle, tätig. </w:t>
      </w:r>
    </w:p>
    <w:p w:rsidR="00921175" w:rsidRDefault="00947D21" w:rsidP="00921175">
      <w:pPr>
        <w:pStyle w:val="Flietext"/>
        <w:tabs>
          <w:tab w:val="left" w:pos="7088"/>
        </w:tabs>
        <w:spacing w:before="100" w:beforeAutospacing="1" w:after="100" w:afterAutospacing="1"/>
        <w:ind w:right="2266"/>
        <w:rPr>
          <w:bCs/>
          <w:color w:val="000000" w:themeColor="text1"/>
        </w:rPr>
      </w:pPr>
      <w:r>
        <w:rPr>
          <w:bCs/>
          <w:color w:val="000000" w:themeColor="text1"/>
        </w:rPr>
        <w:t>Er zeichnet vor allem für die Umsetzung der n</w:t>
      </w:r>
      <w:r w:rsidR="00921175" w:rsidRPr="00921175">
        <w:rPr>
          <w:bCs/>
          <w:color w:val="000000" w:themeColor="text1"/>
        </w:rPr>
        <w:t>eue</w:t>
      </w:r>
      <w:r>
        <w:rPr>
          <w:bCs/>
          <w:color w:val="000000" w:themeColor="text1"/>
        </w:rPr>
        <w:t>n, auf vier Jahre angelegten</w:t>
      </w:r>
      <w:r w:rsidR="00921175" w:rsidRPr="00921175">
        <w:rPr>
          <w:bCs/>
          <w:color w:val="000000" w:themeColor="text1"/>
        </w:rPr>
        <w:t xml:space="preserve"> Brandschutzkampagne </w:t>
      </w:r>
      <w:r>
        <w:rPr>
          <w:bCs/>
          <w:color w:val="000000" w:themeColor="text1"/>
        </w:rPr>
        <w:t xml:space="preserve">des HOLZBAU FACHHANDELS </w:t>
      </w:r>
      <w:r>
        <w:rPr>
          <w:bCs/>
        </w:rPr>
        <w:t>verantwortlich</w:t>
      </w:r>
      <w:r w:rsidR="00921175" w:rsidRPr="00921175">
        <w:rPr>
          <w:bCs/>
        </w:rPr>
        <w:t xml:space="preserve">. </w:t>
      </w:r>
      <w:r w:rsidR="00921175" w:rsidRPr="00921175">
        <w:rPr>
          <w:bCs/>
          <w:color w:val="000000" w:themeColor="text1"/>
        </w:rPr>
        <w:t>Ziel der</w:t>
      </w:r>
      <w:r>
        <w:rPr>
          <w:bCs/>
          <w:color w:val="000000" w:themeColor="text1"/>
        </w:rPr>
        <w:t xml:space="preserve"> im Juli gestarteten K</w:t>
      </w:r>
      <w:r w:rsidR="00921175" w:rsidRPr="00921175">
        <w:rPr>
          <w:bCs/>
          <w:color w:val="000000" w:themeColor="text1"/>
        </w:rPr>
        <w:t>ampagne ist es, das Image des Holzbaus hinsichtlich des Brandverhaltens zu verbessern</w:t>
      </w:r>
      <w:r>
        <w:rPr>
          <w:bCs/>
          <w:color w:val="000000" w:themeColor="text1"/>
        </w:rPr>
        <w:t xml:space="preserve">. Sonderpublikationen und </w:t>
      </w:r>
      <w:r w:rsidR="00921175" w:rsidRPr="00921175">
        <w:rPr>
          <w:bCs/>
          <w:color w:val="000000" w:themeColor="text1"/>
        </w:rPr>
        <w:t xml:space="preserve">Schulungen bauen das notwendige Wissen im Handel und beim Verarbeiter </w:t>
      </w:r>
      <w:r w:rsidR="002C39D0">
        <w:rPr>
          <w:bCs/>
          <w:color w:val="000000" w:themeColor="text1"/>
        </w:rPr>
        <w:t xml:space="preserve">weiter </w:t>
      </w:r>
      <w:r w:rsidR="00921175" w:rsidRPr="00921175">
        <w:rPr>
          <w:bCs/>
          <w:color w:val="000000" w:themeColor="text1"/>
        </w:rPr>
        <w:t xml:space="preserve">auf. </w:t>
      </w:r>
      <w:r w:rsidR="002C39D0">
        <w:rPr>
          <w:bCs/>
          <w:color w:val="000000" w:themeColor="text1"/>
        </w:rPr>
        <w:t>Jörg Westergaard, Bereichsleiter Vertrieb Holz</w:t>
      </w:r>
      <w:r w:rsidR="00921175" w:rsidRPr="00921175">
        <w:rPr>
          <w:bCs/>
          <w:color w:val="000000" w:themeColor="text1"/>
        </w:rPr>
        <w:t xml:space="preserve"> unterstreicht: „Indem wir das Themenfeld Brandschutz im Holzbau besetzen, können sich unsere Händler vom Wettbewerb differenzieren und sich als Spezialisten profilieren.“</w:t>
      </w:r>
    </w:p>
    <w:p w:rsidR="00947D21" w:rsidRDefault="00947D21" w:rsidP="00947D21">
      <w:pPr>
        <w:pStyle w:val="Flietext"/>
        <w:tabs>
          <w:tab w:val="left" w:pos="7088"/>
        </w:tabs>
        <w:spacing w:before="100" w:beforeAutospacing="1" w:after="100" w:afterAutospacing="1"/>
        <w:ind w:right="2266"/>
        <w:rPr>
          <w:bCs/>
        </w:rPr>
      </w:pPr>
      <w:r>
        <w:rPr>
          <w:bCs/>
        </w:rPr>
        <w:t xml:space="preserve">Dem HOLZBAU FACHHANDEL der hagebau sind </w:t>
      </w:r>
      <w:r w:rsidR="00361773">
        <w:rPr>
          <w:bCs/>
        </w:rPr>
        <w:t>38</w:t>
      </w:r>
      <w:r>
        <w:rPr>
          <w:bCs/>
        </w:rPr>
        <w:t xml:space="preserve"> Gesellschafter mit </w:t>
      </w:r>
      <w:r w:rsidR="00361773">
        <w:rPr>
          <w:bCs/>
        </w:rPr>
        <w:t>58</w:t>
      </w:r>
      <w:r>
        <w:rPr>
          <w:bCs/>
        </w:rPr>
        <w:t xml:space="preserve"> Standorten angeschlossen.</w:t>
      </w:r>
    </w:p>
    <w:p w:rsidR="00F75F06" w:rsidRPr="005D5D98" w:rsidRDefault="00F75F06" w:rsidP="005D5D98">
      <w:pPr>
        <w:pStyle w:val="Flietext"/>
        <w:tabs>
          <w:tab w:val="left" w:pos="7088"/>
        </w:tabs>
        <w:spacing w:before="100" w:beforeAutospacing="1" w:after="100" w:afterAutospacing="1"/>
        <w:ind w:right="2266"/>
        <w:rPr>
          <w:bCs/>
        </w:rPr>
      </w:pPr>
      <w:r w:rsidRPr="00947D21">
        <w:rPr>
          <w:bCs/>
        </w:rPr>
        <w:t>1.</w:t>
      </w:r>
      <w:r w:rsidR="00947D21" w:rsidRPr="00947D21">
        <w:rPr>
          <w:bCs/>
        </w:rPr>
        <w:t>1</w:t>
      </w:r>
      <w:r w:rsidR="001448ED">
        <w:rPr>
          <w:bCs/>
        </w:rPr>
        <w:t>34</w:t>
      </w:r>
      <w:r w:rsidRPr="00947D21">
        <w:rPr>
          <w:bCs/>
        </w:rPr>
        <w:t xml:space="preserve"> Zeichen</w:t>
      </w:r>
      <w:bookmarkStart w:id="0" w:name="_GoBack"/>
      <w:bookmarkEnd w:id="0"/>
    </w:p>
    <w:p w:rsidR="00C04462" w:rsidRDefault="00C04462" w:rsidP="00C04462">
      <w:pPr>
        <w:pStyle w:val="Flietext"/>
        <w:spacing w:after="0"/>
        <w:ind w:right="1800"/>
        <w:rPr>
          <w:bCs/>
          <w:szCs w:val="24"/>
          <w:u w:val="single"/>
        </w:rPr>
      </w:pPr>
      <w:r>
        <w:rPr>
          <w:bCs/>
          <w:szCs w:val="24"/>
          <w:u w:val="single"/>
        </w:rPr>
        <w:lastRenderedPageBreak/>
        <w:t xml:space="preserve">Bildunterschrift: </w:t>
      </w:r>
    </w:p>
    <w:p w:rsidR="00F75F06" w:rsidRDefault="00F75F06" w:rsidP="00C04462">
      <w:pPr>
        <w:pStyle w:val="Flietext"/>
        <w:spacing w:after="0"/>
        <w:ind w:right="1800"/>
        <w:rPr>
          <w:b/>
          <w:bCs/>
          <w:szCs w:val="24"/>
        </w:rPr>
      </w:pPr>
    </w:p>
    <w:p w:rsidR="001448ED" w:rsidRPr="00C77878" w:rsidRDefault="001448ED" w:rsidP="00C04462">
      <w:pPr>
        <w:pStyle w:val="Flietext"/>
        <w:spacing w:after="0"/>
        <w:ind w:right="1800"/>
        <w:rPr>
          <w:b/>
          <w:bCs/>
          <w:szCs w:val="24"/>
        </w:rPr>
      </w:pPr>
      <w:r>
        <w:rPr>
          <w:b/>
          <w:bCs/>
          <w:noProof/>
          <w:szCs w:val="24"/>
        </w:rPr>
        <w:drawing>
          <wp:inline distT="0" distB="0" distL="0" distR="0">
            <wp:extent cx="1889461" cy="2619375"/>
            <wp:effectExtent l="0" t="0" r="0" b="0"/>
            <wp:docPr id="2" name="Grafik 2" descr="O:\hagebau\02_retainer\03_pressetexte\02_manuskripte\2014\140818_Perso\Knupper_Joer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hagebau\02_retainer\03_pressetexte\02_manuskripte\2014\140818_Perso\Knupper_Joerg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461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462" w:rsidRDefault="00921175" w:rsidP="00082859">
      <w:pPr>
        <w:pStyle w:val="Flietext"/>
        <w:spacing w:after="0"/>
        <w:ind w:right="1797"/>
        <w:rPr>
          <w:bCs/>
          <w:szCs w:val="24"/>
        </w:rPr>
      </w:pPr>
      <w:r>
        <w:rPr>
          <w:bCs/>
          <w:szCs w:val="24"/>
        </w:rPr>
        <w:t>Jörg Knupper</w:t>
      </w:r>
      <w:r w:rsidR="00F805AD">
        <w:rPr>
          <w:bCs/>
          <w:szCs w:val="24"/>
        </w:rPr>
        <w:t xml:space="preserve"> ist der neue </w:t>
      </w:r>
      <w:r>
        <w:rPr>
          <w:bCs/>
          <w:szCs w:val="24"/>
        </w:rPr>
        <w:t>Vertriebsmanager des HOLZBAU FACHHANDELS</w:t>
      </w:r>
      <w:r w:rsidR="006526EF">
        <w:rPr>
          <w:bCs/>
          <w:szCs w:val="24"/>
        </w:rPr>
        <w:t xml:space="preserve"> </w:t>
      </w:r>
      <w:r w:rsidR="005D5D98">
        <w:rPr>
          <w:bCs/>
          <w:szCs w:val="24"/>
        </w:rPr>
        <w:t>der hagebau</w:t>
      </w:r>
      <w:r w:rsidR="00C04462">
        <w:rPr>
          <w:bCs/>
          <w:szCs w:val="24"/>
        </w:rPr>
        <w:t xml:space="preserve">. </w:t>
      </w:r>
    </w:p>
    <w:p w:rsidR="00C04462" w:rsidRDefault="00C04462" w:rsidP="00C04462">
      <w:pPr>
        <w:pStyle w:val="berschrift2"/>
        <w:spacing w:after="0"/>
        <w:rPr>
          <w:b w:val="0"/>
          <w:bCs w:val="0"/>
          <w:i w:val="0"/>
          <w:sz w:val="24"/>
          <w:szCs w:val="24"/>
        </w:rPr>
      </w:pPr>
      <w:r>
        <w:rPr>
          <w:b w:val="0"/>
          <w:bCs w:val="0"/>
          <w:i w:val="0"/>
          <w:sz w:val="24"/>
          <w:szCs w:val="24"/>
        </w:rPr>
        <w:t>Foto: hagebau</w:t>
      </w:r>
      <w:r w:rsidR="00BA4C75">
        <w:rPr>
          <w:b w:val="0"/>
          <w:bCs w:val="0"/>
          <w:i w:val="0"/>
          <w:sz w:val="24"/>
          <w:szCs w:val="24"/>
        </w:rPr>
        <w:t>, Soltau</w:t>
      </w:r>
    </w:p>
    <w:p w:rsidR="004E69C2" w:rsidRDefault="00C04462" w:rsidP="00026749">
      <w:pPr>
        <w:pBdr>
          <w:bottom w:val="single" w:sz="12" w:space="1" w:color="auto"/>
        </w:pBdr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(Abdruck honorarfrei)</w:t>
      </w:r>
    </w:p>
    <w:p w:rsidR="00F75F06" w:rsidRDefault="00F75F06" w:rsidP="00026749">
      <w:pPr>
        <w:pBdr>
          <w:bottom w:val="single" w:sz="12" w:space="1" w:color="auto"/>
        </w:pBdr>
        <w:spacing w:line="360" w:lineRule="auto"/>
        <w:rPr>
          <w:rFonts w:ascii="Arial" w:hAnsi="Arial" w:cs="Arial"/>
          <w:bCs/>
          <w:sz w:val="24"/>
          <w:szCs w:val="24"/>
        </w:rPr>
      </w:pPr>
    </w:p>
    <w:p w:rsidR="001C52E5" w:rsidRPr="00E20895" w:rsidRDefault="001C52E5" w:rsidP="001C52E5">
      <w:pPr>
        <w:rPr>
          <w:rFonts w:ascii="Arial" w:hAnsi="Arial" w:cs="Arial"/>
          <w:sz w:val="22"/>
          <w:szCs w:val="22"/>
        </w:rPr>
      </w:pPr>
    </w:p>
    <w:p w:rsidR="00082859" w:rsidRPr="00082859" w:rsidRDefault="00082859" w:rsidP="00082859">
      <w:pPr>
        <w:pStyle w:val="Zwischentitel"/>
        <w:keepNext w:val="0"/>
        <w:spacing w:after="0"/>
        <w:ind w:right="1622"/>
        <w:outlineLvl w:val="9"/>
        <w:rPr>
          <w:b w:val="0"/>
          <w:szCs w:val="24"/>
        </w:rPr>
      </w:pPr>
      <w:r w:rsidRPr="00082859">
        <w:rPr>
          <w:b w:val="0"/>
          <w:szCs w:val="24"/>
        </w:rPr>
        <w:t>Dr. Ralph Esper</w:t>
      </w:r>
    </w:p>
    <w:p w:rsidR="00082859" w:rsidRPr="00082859" w:rsidRDefault="00082859" w:rsidP="00082859">
      <w:pPr>
        <w:pStyle w:val="Zwischentitel"/>
        <w:keepNext w:val="0"/>
        <w:spacing w:after="0"/>
        <w:ind w:right="1622"/>
        <w:outlineLvl w:val="9"/>
        <w:rPr>
          <w:b w:val="0"/>
          <w:szCs w:val="24"/>
        </w:rPr>
      </w:pPr>
      <w:r w:rsidRPr="00082859">
        <w:rPr>
          <w:b w:val="0"/>
          <w:szCs w:val="24"/>
        </w:rPr>
        <w:t>Bereichsleitung Unternehmenskommunikation</w:t>
      </w:r>
    </w:p>
    <w:p w:rsidR="00082859" w:rsidRPr="00082859" w:rsidRDefault="00082859" w:rsidP="00082859">
      <w:pPr>
        <w:pStyle w:val="Zwischentitel"/>
        <w:keepNext w:val="0"/>
        <w:spacing w:after="0"/>
        <w:ind w:right="1622"/>
        <w:outlineLvl w:val="9"/>
        <w:rPr>
          <w:b w:val="0"/>
          <w:szCs w:val="24"/>
        </w:rPr>
      </w:pPr>
      <w:r w:rsidRPr="00082859">
        <w:rPr>
          <w:b w:val="0"/>
          <w:szCs w:val="24"/>
        </w:rPr>
        <w:t>hagebau Handelsgesellschaft für Baustoffe mbH &amp; Co. KG</w:t>
      </w:r>
    </w:p>
    <w:p w:rsidR="00082859" w:rsidRPr="00082859" w:rsidRDefault="00082859" w:rsidP="00082859">
      <w:pPr>
        <w:pStyle w:val="Zwischentitel"/>
        <w:keepNext w:val="0"/>
        <w:spacing w:after="0"/>
        <w:ind w:right="1622"/>
        <w:outlineLvl w:val="9"/>
        <w:rPr>
          <w:b w:val="0"/>
          <w:szCs w:val="24"/>
        </w:rPr>
      </w:pPr>
      <w:r w:rsidRPr="00082859">
        <w:rPr>
          <w:b w:val="0"/>
          <w:szCs w:val="24"/>
        </w:rPr>
        <w:t>Celler Straße 47</w:t>
      </w:r>
    </w:p>
    <w:p w:rsidR="00082859" w:rsidRPr="00082859" w:rsidRDefault="00082859" w:rsidP="00082859">
      <w:pPr>
        <w:pStyle w:val="Zwischentitel"/>
        <w:keepNext w:val="0"/>
        <w:spacing w:after="0"/>
        <w:ind w:right="1622"/>
        <w:outlineLvl w:val="9"/>
        <w:rPr>
          <w:b w:val="0"/>
          <w:szCs w:val="24"/>
        </w:rPr>
      </w:pPr>
      <w:r w:rsidRPr="00082859">
        <w:rPr>
          <w:b w:val="0"/>
          <w:szCs w:val="24"/>
        </w:rPr>
        <w:t>29614 Soltau</w:t>
      </w:r>
    </w:p>
    <w:p w:rsidR="00082859" w:rsidRPr="00082859" w:rsidRDefault="00082859" w:rsidP="00082859">
      <w:pPr>
        <w:pStyle w:val="Zwischentitel"/>
        <w:spacing w:after="0"/>
        <w:ind w:right="1622"/>
        <w:rPr>
          <w:b w:val="0"/>
          <w:szCs w:val="24"/>
        </w:rPr>
      </w:pPr>
      <w:r w:rsidRPr="00082859">
        <w:rPr>
          <w:b w:val="0"/>
          <w:szCs w:val="24"/>
        </w:rPr>
        <w:t>Telefon: +49 5191 802-766</w:t>
      </w:r>
    </w:p>
    <w:p w:rsidR="00082859" w:rsidRPr="00082859" w:rsidRDefault="00082859" w:rsidP="00082859">
      <w:pPr>
        <w:pStyle w:val="Zwischentitel"/>
        <w:spacing w:after="0"/>
        <w:ind w:right="1622"/>
        <w:rPr>
          <w:b w:val="0"/>
          <w:szCs w:val="24"/>
        </w:rPr>
      </w:pPr>
      <w:r w:rsidRPr="00082859">
        <w:rPr>
          <w:b w:val="0"/>
          <w:szCs w:val="24"/>
        </w:rPr>
        <w:t xml:space="preserve">Telefax: +49 5191 98664-766 </w:t>
      </w:r>
    </w:p>
    <w:p w:rsidR="00026749" w:rsidRPr="00082859" w:rsidRDefault="00082859" w:rsidP="00082859">
      <w:pPr>
        <w:pStyle w:val="Zwischentitel"/>
        <w:keepNext w:val="0"/>
        <w:spacing w:after="0"/>
        <w:ind w:right="1622"/>
        <w:outlineLvl w:val="9"/>
        <w:rPr>
          <w:b w:val="0"/>
          <w:szCs w:val="24"/>
        </w:rPr>
      </w:pPr>
      <w:r w:rsidRPr="00082859">
        <w:rPr>
          <w:b w:val="0"/>
          <w:szCs w:val="24"/>
        </w:rPr>
        <w:t xml:space="preserve">E-Mail: ralph.esper@hagebau.com </w:t>
      </w:r>
      <w:r w:rsidR="00BC3AA5" w:rsidRPr="00082859">
        <w:rPr>
          <w:b w:val="0"/>
          <w:szCs w:val="24"/>
        </w:rPr>
        <w:t xml:space="preserve"> </w:t>
      </w:r>
    </w:p>
    <w:p w:rsidR="00082859" w:rsidRPr="00082859" w:rsidRDefault="00082859" w:rsidP="00082859">
      <w:pPr>
        <w:pStyle w:val="Flietext"/>
        <w:spacing w:after="0"/>
        <w:rPr>
          <w:szCs w:val="24"/>
        </w:rPr>
      </w:pPr>
      <w:r w:rsidRPr="00082859">
        <w:rPr>
          <w:szCs w:val="24"/>
        </w:rPr>
        <w:t>Internet: www.hagebau.com</w:t>
      </w:r>
    </w:p>
    <w:sectPr w:rsidR="00082859" w:rsidRPr="00082859" w:rsidSect="003A3B96">
      <w:headerReference w:type="default" r:id="rId8"/>
      <w:footerReference w:type="default" r:id="rId9"/>
      <w:pgSz w:w="11906" w:h="16838" w:code="9"/>
      <w:pgMar w:top="3119" w:right="1134" w:bottom="1418" w:left="1418" w:header="0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9B0" w:rsidRDefault="00A639B0">
      <w:r>
        <w:separator/>
      </w:r>
    </w:p>
  </w:endnote>
  <w:endnote w:type="continuationSeparator" w:id="0">
    <w:p w:rsidR="00A639B0" w:rsidRDefault="00A63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DCD" w:rsidRPr="00840B42" w:rsidRDefault="007F5DCD">
    <w:pPr>
      <w:pStyle w:val="Fuzeile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   </w:t>
    </w:r>
    <w:r w:rsidRPr="00840B42">
      <w:rPr>
        <w:rFonts w:ascii="Arial" w:hAnsi="Arial" w:cs="Arial"/>
      </w:rPr>
      <w:t xml:space="preserve">Seite </w:t>
    </w:r>
    <w:r w:rsidRPr="00840B42">
      <w:rPr>
        <w:rStyle w:val="Seitenzahl"/>
        <w:rFonts w:ascii="Arial" w:hAnsi="Arial" w:cs="Arial"/>
      </w:rPr>
      <w:fldChar w:fldCharType="begin"/>
    </w:r>
    <w:r w:rsidRPr="00840B42">
      <w:rPr>
        <w:rStyle w:val="Seitenzahl"/>
        <w:rFonts w:ascii="Arial" w:hAnsi="Arial" w:cs="Arial"/>
      </w:rPr>
      <w:instrText xml:space="preserve"> PAGE </w:instrText>
    </w:r>
    <w:r w:rsidRPr="00840B42">
      <w:rPr>
        <w:rStyle w:val="Seitenzahl"/>
        <w:rFonts w:ascii="Arial" w:hAnsi="Arial" w:cs="Arial"/>
      </w:rPr>
      <w:fldChar w:fldCharType="separate"/>
    </w:r>
    <w:r w:rsidR="001448ED">
      <w:rPr>
        <w:rStyle w:val="Seitenzahl"/>
        <w:rFonts w:ascii="Arial" w:hAnsi="Arial" w:cs="Arial"/>
        <w:noProof/>
      </w:rPr>
      <w:t>2</w:t>
    </w:r>
    <w:r w:rsidRPr="00840B42">
      <w:rPr>
        <w:rStyle w:val="Seitenzahl"/>
        <w:rFonts w:ascii="Arial" w:hAnsi="Arial" w:cs="Arial"/>
      </w:rPr>
      <w:fldChar w:fldCharType="end"/>
    </w:r>
    <w:r w:rsidRPr="00840B42">
      <w:rPr>
        <w:rStyle w:val="Seitenzahl"/>
        <w:rFonts w:ascii="Arial" w:hAnsi="Arial" w:cs="Arial"/>
      </w:rPr>
      <w:t xml:space="preserve"> von </w:t>
    </w:r>
    <w:r w:rsidRPr="00840B42">
      <w:rPr>
        <w:rStyle w:val="Seitenzahl"/>
        <w:rFonts w:ascii="Arial" w:hAnsi="Arial" w:cs="Arial"/>
      </w:rPr>
      <w:fldChar w:fldCharType="begin"/>
    </w:r>
    <w:r w:rsidRPr="00840B42">
      <w:rPr>
        <w:rStyle w:val="Seitenzahl"/>
        <w:rFonts w:ascii="Arial" w:hAnsi="Arial" w:cs="Arial"/>
      </w:rPr>
      <w:instrText xml:space="preserve"> NUMPAGES </w:instrText>
    </w:r>
    <w:r w:rsidRPr="00840B42">
      <w:rPr>
        <w:rStyle w:val="Seitenzahl"/>
        <w:rFonts w:ascii="Arial" w:hAnsi="Arial" w:cs="Arial"/>
      </w:rPr>
      <w:fldChar w:fldCharType="separate"/>
    </w:r>
    <w:r w:rsidR="001448ED">
      <w:rPr>
        <w:rStyle w:val="Seitenzahl"/>
        <w:rFonts w:ascii="Arial" w:hAnsi="Arial" w:cs="Arial"/>
        <w:noProof/>
      </w:rPr>
      <w:t>2</w:t>
    </w:r>
    <w:r w:rsidRPr="00840B42">
      <w:rPr>
        <w:rStyle w:val="Seitenzahl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9B0" w:rsidRDefault="00A639B0">
      <w:r>
        <w:separator/>
      </w:r>
    </w:p>
  </w:footnote>
  <w:footnote w:type="continuationSeparator" w:id="0">
    <w:p w:rsidR="00A639B0" w:rsidRDefault="00A639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DCD" w:rsidRDefault="007F5DCD">
    <w:pPr>
      <w:pStyle w:val="Kopfzeile"/>
      <w:tabs>
        <w:tab w:val="clear" w:pos="9072"/>
        <w:tab w:val="right" w:pos="10632"/>
      </w:tabs>
      <w:ind w:left="-1418" w:right="-567"/>
    </w:pPr>
    <w:r>
      <w:rPr>
        <w:noProof/>
      </w:rPr>
      <w:drawing>
        <wp:inline distT="0" distB="0" distL="0" distR="0" wp14:anchorId="2379499F" wp14:editId="7F0A2CE7">
          <wp:extent cx="7561580" cy="914400"/>
          <wp:effectExtent l="19050" t="0" r="1270" b="0"/>
          <wp:docPr id="1" name="Bild 1" descr="BB_hagebau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B_hagebau_Kopf"/>
                  <pic:cNvPicPr>
                    <a:picLocks noChangeAspect="1" noChangeArrowheads="1"/>
                  </pic:cNvPicPr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de-DE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432"/>
    <w:rsid w:val="00001B25"/>
    <w:rsid w:val="0000683C"/>
    <w:rsid w:val="000115FC"/>
    <w:rsid w:val="0001283A"/>
    <w:rsid w:val="00017D25"/>
    <w:rsid w:val="00021B6C"/>
    <w:rsid w:val="0002372D"/>
    <w:rsid w:val="00024910"/>
    <w:rsid w:val="00026749"/>
    <w:rsid w:val="000305DA"/>
    <w:rsid w:val="00032027"/>
    <w:rsid w:val="00035BED"/>
    <w:rsid w:val="00040B6E"/>
    <w:rsid w:val="000504D1"/>
    <w:rsid w:val="00073608"/>
    <w:rsid w:val="00074244"/>
    <w:rsid w:val="00080841"/>
    <w:rsid w:val="000809E9"/>
    <w:rsid w:val="00082859"/>
    <w:rsid w:val="000915B6"/>
    <w:rsid w:val="00094A5C"/>
    <w:rsid w:val="000A3BD0"/>
    <w:rsid w:val="000A785A"/>
    <w:rsid w:val="000B1D98"/>
    <w:rsid w:val="000B1F51"/>
    <w:rsid w:val="000B53D0"/>
    <w:rsid w:val="000B7250"/>
    <w:rsid w:val="000C4B55"/>
    <w:rsid w:val="000C6A3C"/>
    <w:rsid w:val="000D3F76"/>
    <w:rsid w:val="000F0465"/>
    <w:rsid w:val="00102550"/>
    <w:rsid w:val="00102ED2"/>
    <w:rsid w:val="001038ED"/>
    <w:rsid w:val="001050D3"/>
    <w:rsid w:val="00114DA3"/>
    <w:rsid w:val="0011771A"/>
    <w:rsid w:val="00123091"/>
    <w:rsid w:val="0012515D"/>
    <w:rsid w:val="0013016A"/>
    <w:rsid w:val="00132B6F"/>
    <w:rsid w:val="001448ED"/>
    <w:rsid w:val="00162E21"/>
    <w:rsid w:val="00184432"/>
    <w:rsid w:val="00187402"/>
    <w:rsid w:val="00187A49"/>
    <w:rsid w:val="001A06B8"/>
    <w:rsid w:val="001A1EE8"/>
    <w:rsid w:val="001A74CF"/>
    <w:rsid w:val="001B3847"/>
    <w:rsid w:val="001B70ED"/>
    <w:rsid w:val="001C3238"/>
    <w:rsid w:val="001C4747"/>
    <w:rsid w:val="001C52E5"/>
    <w:rsid w:val="001C75E4"/>
    <w:rsid w:val="001D7455"/>
    <w:rsid w:val="001E4623"/>
    <w:rsid w:val="001E6909"/>
    <w:rsid w:val="001F70F7"/>
    <w:rsid w:val="001F76E7"/>
    <w:rsid w:val="001F7B0B"/>
    <w:rsid w:val="00204FCD"/>
    <w:rsid w:val="0021156C"/>
    <w:rsid w:val="00212AEF"/>
    <w:rsid w:val="00213FBA"/>
    <w:rsid w:val="0021467D"/>
    <w:rsid w:val="00214839"/>
    <w:rsid w:val="00215057"/>
    <w:rsid w:val="00217292"/>
    <w:rsid w:val="00225E7D"/>
    <w:rsid w:val="002260B3"/>
    <w:rsid w:val="00231FB1"/>
    <w:rsid w:val="00236C06"/>
    <w:rsid w:val="0024126F"/>
    <w:rsid w:val="00246D80"/>
    <w:rsid w:val="002522BD"/>
    <w:rsid w:val="00252943"/>
    <w:rsid w:val="00252D0F"/>
    <w:rsid w:val="002668AE"/>
    <w:rsid w:val="00276FB5"/>
    <w:rsid w:val="00285935"/>
    <w:rsid w:val="00286DE8"/>
    <w:rsid w:val="0029517E"/>
    <w:rsid w:val="002972F5"/>
    <w:rsid w:val="002B1C34"/>
    <w:rsid w:val="002B28FF"/>
    <w:rsid w:val="002B768B"/>
    <w:rsid w:val="002C05CF"/>
    <w:rsid w:val="002C3588"/>
    <w:rsid w:val="002C39D0"/>
    <w:rsid w:val="002C4E5D"/>
    <w:rsid w:val="002D21DE"/>
    <w:rsid w:val="002D566F"/>
    <w:rsid w:val="002E4111"/>
    <w:rsid w:val="002E6F47"/>
    <w:rsid w:val="002F3EB7"/>
    <w:rsid w:val="00321E86"/>
    <w:rsid w:val="003233C4"/>
    <w:rsid w:val="00323F4F"/>
    <w:rsid w:val="0033032C"/>
    <w:rsid w:val="00341FFA"/>
    <w:rsid w:val="0035113F"/>
    <w:rsid w:val="00355490"/>
    <w:rsid w:val="00356911"/>
    <w:rsid w:val="00361773"/>
    <w:rsid w:val="003630DA"/>
    <w:rsid w:val="00365BD6"/>
    <w:rsid w:val="00366C3C"/>
    <w:rsid w:val="00373E56"/>
    <w:rsid w:val="003752BF"/>
    <w:rsid w:val="0037750E"/>
    <w:rsid w:val="00381774"/>
    <w:rsid w:val="0038226D"/>
    <w:rsid w:val="00385DA5"/>
    <w:rsid w:val="00387850"/>
    <w:rsid w:val="003957FF"/>
    <w:rsid w:val="003A3B96"/>
    <w:rsid w:val="003A59EA"/>
    <w:rsid w:val="003A6D04"/>
    <w:rsid w:val="003B044E"/>
    <w:rsid w:val="003B11A6"/>
    <w:rsid w:val="003C59F8"/>
    <w:rsid w:val="003C5B87"/>
    <w:rsid w:val="003D03FA"/>
    <w:rsid w:val="003D31AE"/>
    <w:rsid w:val="003D77AA"/>
    <w:rsid w:val="003E04EC"/>
    <w:rsid w:val="003E084C"/>
    <w:rsid w:val="003E669E"/>
    <w:rsid w:val="003F039D"/>
    <w:rsid w:val="00400ACB"/>
    <w:rsid w:val="0040252E"/>
    <w:rsid w:val="0040734A"/>
    <w:rsid w:val="00412FB8"/>
    <w:rsid w:val="00414468"/>
    <w:rsid w:val="00425A72"/>
    <w:rsid w:val="00431B1F"/>
    <w:rsid w:val="00440B58"/>
    <w:rsid w:val="00440D27"/>
    <w:rsid w:val="00442EB2"/>
    <w:rsid w:val="00445C8E"/>
    <w:rsid w:val="004462B9"/>
    <w:rsid w:val="00447117"/>
    <w:rsid w:val="00450361"/>
    <w:rsid w:val="00457812"/>
    <w:rsid w:val="004671AB"/>
    <w:rsid w:val="004721BB"/>
    <w:rsid w:val="00472567"/>
    <w:rsid w:val="00473C22"/>
    <w:rsid w:val="00474D18"/>
    <w:rsid w:val="00475140"/>
    <w:rsid w:val="0047684D"/>
    <w:rsid w:val="00496F66"/>
    <w:rsid w:val="004B1FB5"/>
    <w:rsid w:val="004B1FF6"/>
    <w:rsid w:val="004B59F1"/>
    <w:rsid w:val="004C4A8F"/>
    <w:rsid w:val="004D4511"/>
    <w:rsid w:val="004D500B"/>
    <w:rsid w:val="004E0A27"/>
    <w:rsid w:val="004E357C"/>
    <w:rsid w:val="004E4E6D"/>
    <w:rsid w:val="004E69C2"/>
    <w:rsid w:val="004F0147"/>
    <w:rsid w:val="004F459B"/>
    <w:rsid w:val="004F47F8"/>
    <w:rsid w:val="004F4EB2"/>
    <w:rsid w:val="004F6349"/>
    <w:rsid w:val="005146FE"/>
    <w:rsid w:val="00521ABF"/>
    <w:rsid w:val="00522ADD"/>
    <w:rsid w:val="0052371C"/>
    <w:rsid w:val="00525516"/>
    <w:rsid w:val="00525A49"/>
    <w:rsid w:val="005301F2"/>
    <w:rsid w:val="00531F2F"/>
    <w:rsid w:val="0053681B"/>
    <w:rsid w:val="0054275B"/>
    <w:rsid w:val="005474A0"/>
    <w:rsid w:val="00551216"/>
    <w:rsid w:val="00551FB3"/>
    <w:rsid w:val="00552DF4"/>
    <w:rsid w:val="0056092C"/>
    <w:rsid w:val="00571267"/>
    <w:rsid w:val="0057650F"/>
    <w:rsid w:val="00576A75"/>
    <w:rsid w:val="00580503"/>
    <w:rsid w:val="00581A89"/>
    <w:rsid w:val="00584DF4"/>
    <w:rsid w:val="00592A57"/>
    <w:rsid w:val="00596194"/>
    <w:rsid w:val="005A2075"/>
    <w:rsid w:val="005A4226"/>
    <w:rsid w:val="005A7117"/>
    <w:rsid w:val="005A71A3"/>
    <w:rsid w:val="005B0C66"/>
    <w:rsid w:val="005C30A1"/>
    <w:rsid w:val="005C4BFF"/>
    <w:rsid w:val="005C6834"/>
    <w:rsid w:val="005D32D0"/>
    <w:rsid w:val="005D5D98"/>
    <w:rsid w:val="005F232A"/>
    <w:rsid w:val="005F5922"/>
    <w:rsid w:val="006012C0"/>
    <w:rsid w:val="00617CC1"/>
    <w:rsid w:val="0062554B"/>
    <w:rsid w:val="00633F98"/>
    <w:rsid w:val="006356DC"/>
    <w:rsid w:val="006526EF"/>
    <w:rsid w:val="00660339"/>
    <w:rsid w:val="00660D4D"/>
    <w:rsid w:val="00661462"/>
    <w:rsid w:val="00664833"/>
    <w:rsid w:val="006660F3"/>
    <w:rsid w:val="006713A0"/>
    <w:rsid w:val="00671BF9"/>
    <w:rsid w:val="00671CF0"/>
    <w:rsid w:val="00672B3C"/>
    <w:rsid w:val="00676EF3"/>
    <w:rsid w:val="00683F96"/>
    <w:rsid w:val="006A5419"/>
    <w:rsid w:val="006A5611"/>
    <w:rsid w:val="006A6B24"/>
    <w:rsid w:val="006B0074"/>
    <w:rsid w:val="006B4A37"/>
    <w:rsid w:val="006B5227"/>
    <w:rsid w:val="006B7C7A"/>
    <w:rsid w:val="006B7F56"/>
    <w:rsid w:val="006C2BC4"/>
    <w:rsid w:val="006C48E7"/>
    <w:rsid w:val="006D0131"/>
    <w:rsid w:val="006D4352"/>
    <w:rsid w:val="006E2DD4"/>
    <w:rsid w:val="006E36FD"/>
    <w:rsid w:val="006E7A34"/>
    <w:rsid w:val="006F06CC"/>
    <w:rsid w:val="007025B3"/>
    <w:rsid w:val="0070313C"/>
    <w:rsid w:val="00707A09"/>
    <w:rsid w:val="00712331"/>
    <w:rsid w:val="00716E11"/>
    <w:rsid w:val="00725E92"/>
    <w:rsid w:val="0073205E"/>
    <w:rsid w:val="00745D2E"/>
    <w:rsid w:val="00751C72"/>
    <w:rsid w:val="0075287F"/>
    <w:rsid w:val="00753D37"/>
    <w:rsid w:val="00756548"/>
    <w:rsid w:val="00762F86"/>
    <w:rsid w:val="00763244"/>
    <w:rsid w:val="00771FF2"/>
    <w:rsid w:val="00774A7F"/>
    <w:rsid w:val="00776BED"/>
    <w:rsid w:val="00786EC4"/>
    <w:rsid w:val="007871BF"/>
    <w:rsid w:val="007A247A"/>
    <w:rsid w:val="007A3526"/>
    <w:rsid w:val="007A65E9"/>
    <w:rsid w:val="007B18F1"/>
    <w:rsid w:val="007C2223"/>
    <w:rsid w:val="007F5DCD"/>
    <w:rsid w:val="00826C6D"/>
    <w:rsid w:val="00830514"/>
    <w:rsid w:val="00840B42"/>
    <w:rsid w:val="00851B56"/>
    <w:rsid w:val="00863798"/>
    <w:rsid w:val="0086617B"/>
    <w:rsid w:val="008669B4"/>
    <w:rsid w:val="00871317"/>
    <w:rsid w:val="00894C78"/>
    <w:rsid w:val="008A75EE"/>
    <w:rsid w:val="008C1FA5"/>
    <w:rsid w:val="008D228E"/>
    <w:rsid w:val="008E57B3"/>
    <w:rsid w:val="008E6647"/>
    <w:rsid w:val="008F0F86"/>
    <w:rsid w:val="008F1ADB"/>
    <w:rsid w:val="00903D7F"/>
    <w:rsid w:val="00921175"/>
    <w:rsid w:val="0092535E"/>
    <w:rsid w:val="00932307"/>
    <w:rsid w:val="00933DBD"/>
    <w:rsid w:val="00934369"/>
    <w:rsid w:val="00946419"/>
    <w:rsid w:val="00947568"/>
    <w:rsid w:val="00947D21"/>
    <w:rsid w:val="009562F5"/>
    <w:rsid w:val="00963194"/>
    <w:rsid w:val="00973CEF"/>
    <w:rsid w:val="009758D4"/>
    <w:rsid w:val="00975C4C"/>
    <w:rsid w:val="00975F04"/>
    <w:rsid w:val="00983B21"/>
    <w:rsid w:val="00993C44"/>
    <w:rsid w:val="009975F5"/>
    <w:rsid w:val="009A3EC1"/>
    <w:rsid w:val="009B1613"/>
    <w:rsid w:val="009B3D32"/>
    <w:rsid w:val="009B43A1"/>
    <w:rsid w:val="009B52E6"/>
    <w:rsid w:val="009C1AC9"/>
    <w:rsid w:val="009C31AF"/>
    <w:rsid w:val="009D3175"/>
    <w:rsid w:val="009E5149"/>
    <w:rsid w:val="009F29F1"/>
    <w:rsid w:val="009F497D"/>
    <w:rsid w:val="00A004E6"/>
    <w:rsid w:val="00A0401F"/>
    <w:rsid w:val="00A04356"/>
    <w:rsid w:val="00A0601C"/>
    <w:rsid w:val="00A100D6"/>
    <w:rsid w:val="00A108FC"/>
    <w:rsid w:val="00A1211A"/>
    <w:rsid w:val="00A178D3"/>
    <w:rsid w:val="00A17D9D"/>
    <w:rsid w:val="00A20528"/>
    <w:rsid w:val="00A25067"/>
    <w:rsid w:val="00A2535E"/>
    <w:rsid w:val="00A2739C"/>
    <w:rsid w:val="00A311B4"/>
    <w:rsid w:val="00A31ADC"/>
    <w:rsid w:val="00A353E2"/>
    <w:rsid w:val="00A35B1E"/>
    <w:rsid w:val="00A37C9A"/>
    <w:rsid w:val="00A37E89"/>
    <w:rsid w:val="00A427D6"/>
    <w:rsid w:val="00A472C3"/>
    <w:rsid w:val="00A474B5"/>
    <w:rsid w:val="00A54DA4"/>
    <w:rsid w:val="00A623C4"/>
    <w:rsid w:val="00A6281E"/>
    <w:rsid w:val="00A62A12"/>
    <w:rsid w:val="00A639B0"/>
    <w:rsid w:val="00A66F53"/>
    <w:rsid w:val="00A71D0B"/>
    <w:rsid w:val="00A75401"/>
    <w:rsid w:val="00A76040"/>
    <w:rsid w:val="00A830B9"/>
    <w:rsid w:val="00A844DA"/>
    <w:rsid w:val="00A86B7D"/>
    <w:rsid w:val="00A87045"/>
    <w:rsid w:val="00A92706"/>
    <w:rsid w:val="00A93E66"/>
    <w:rsid w:val="00A93EE5"/>
    <w:rsid w:val="00AB3A41"/>
    <w:rsid w:val="00AB6F26"/>
    <w:rsid w:val="00AC0AF4"/>
    <w:rsid w:val="00AD2C31"/>
    <w:rsid w:val="00AD4ED3"/>
    <w:rsid w:val="00AE2454"/>
    <w:rsid w:val="00AE608E"/>
    <w:rsid w:val="00AF7582"/>
    <w:rsid w:val="00B00156"/>
    <w:rsid w:val="00B050FF"/>
    <w:rsid w:val="00B078D2"/>
    <w:rsid w:val="00B122D5"/>
    <w:rsid w:val="00B27F9F"/>
    <w:rsid w:val="00B32594"/>
    <w:rsid w:val="00B35A5A"/>
    <w:rsid w:val="00B43CA9"/>
    <w:rsid w:val="00B45CF6"/>
    <w:rsid w:val="00B56289"/>
    <w:rsid w:val="00B60EA6"/>
    <w:rsid w:val="00B64A9F"/>
    <w:rsid w:val="00B714C7"/>
    <w:rsid w:val="00B72ACC"/>
    <w:rsid w:val="00B751B0"/>
    <w:rsid w:val="00B81ACD"/>
    <w:rsid w:val="00B87502"/>
    <w:rsid w:val="00BA1A65"/>
    <w:rsid w:val="00BA2FB0"/>
    <w:rsid w:val="00BA4C75"/>
    <w:rsid w:val="00BA50F0"/>
    <w:rsid w:val="00BB0695"/>
    <w:rsid w:val="00BB0B6C"/>
    <w:rsid w:val="00BC10AA"/>
    <w:rsid w:val="00BC2E0F"/>
    <w:rsid w:val="00BC300D"/>
    <w:rsid w:val="00BC3AA5"/>
    <w:rsid w:val="00BC3AB5"/>
    <w:rsid w:val="00BD368A"/>
    <w:rsid w:val="00BD5DBD"/>
    <w:rsid w:val="00BD78B1"/>
    <w:rsid w:val="00BD7986"/>
    <w:rsid w:val="00BE1CED"/>
    <w:rsid w:val="00BE627B"/>
    <w:rsid w:val="00BE6CFE"/>
    <w:rsid w:val="00BF5541"/>
    <w:rsid w:val="00C003A5"/>
    <w:rsid w:val="00C01215"/>
    <w:rsid w:val="00C04462"/>
    <w:rsid w:val="00C050AF"/>
    <w:rsid w:val="00C136E9"/>
    <w:rsid w:val="00C16D75"/>
    <w:rsid w:val="00C216A5"/>
    <w:rsid w:val="00C237E8"/>
    <w:rsid w:val="00C27691"/>
    <w:rsid w:val="00C33646"/>
    <w:rsid w:val="00C34380"/>
    <w:rsid w:val="00C41704"/>
    <w:rsid w:val="00C42517"/>
    <w:rsid w:val="00C43E86"/>
    <w:rsid w:val="00C4683D"/>
    <w:rsid w:val="00C46CE8"/>
    <w:rsid w:val="00C5147B"/>
    <w:rsid w:val="00C5289C"/>
    <w:rsid w:val="00C63A5F"/>
    <w:rsid w:val="00C71D1F"/>
    <w:rsid w:val="00C77878"/>
    <w:rsid w:val="00C9337F"/>
    <w:rsid w:val="00C93FC5"/>
    <w:rsid w:val="00C95A1E"/>
    <w:rsid w:val="00CA4BA4"/>
    <w:rsid w:val="00CB04D2"/>
    <w:rsid w:val="00CB0BF9"/>
    <w:rsid w:val="00CB10FA"/>
    <w:rsid w:val="00CB1A75"/>
    <w:rsid w:val="00CB3E06"/>
    <w:rsid w:val="00CB409C"/>
    <w:rsid w:val="00CE0BB9"/>
    <w:rsid w:val="00CE31F0"/>
    <w:rsid w:val="00CE4DE5"/>
    <w:rsid w:val="00CE5B57"/>
    <w:rsid w:val="00CF06EE"/>
    <w:rsid w:val="00CF0828"/>
    <w:rsid w:val="00CF6B71"/>
    <w:rsid w:val="00D01134"/>
    <w:rsid w:val="00D0155E"/>
    <w:rsid w:val="00D03779"/>
    <w:rsid w:val="00D040DF"/>
    <w:rsid w:val="00D1141D"/>
    <w:rsid w:val="00D11CDB"/>
    <w:rsid w:val="00D2328E"/>
    <w:rsid w:val="00D25421"/>
    <w:rsid w:val="00D33A92"/>
    <w:rsid w:val="00D35625"/>
    <w:rsid w:val="00D36ECC"/>
    <w:rsid w:val="00D41C9B"/>
    <w:rsid w:val="00D4663C"/>
    <w:rsid w:val="00D50852"/>
    <w:rsid w:val="00D55432"/>
    <w:rsid w:val="00D5583B"/>
    <w:rsid w:val="00D623DC"/>
    <w:rsid w:val="00D62CA7"/>
    <w:rsid w:val="00D7191F"/>
    <w:rsid w:val="00D80854"/>
    <w:rsid w:val="00D85EEF"/>
    <w:rsid w:val="00D91207"/>
    <w:rsid w:val="00D935DB"/>
    <w:rsid w:val="00DA1E4A"/>
    <w:rsid w:val="00DA63F8"/>
    <w:rsid w:val="00DB4959"/>
    <w:rsid w:val="00DB7F12"/>
    <w:rsid w:val="00DC634D"/>
    <w:rsid w:val="00DD18DD"/>
    <w:rsid w:val="00DF04BD"/>
    <w:rsid w:val="00DF1C00"/>
    <w:rsid w:val="00DF2631"/>
    <w:rsid w:val="00E00D5F"/>
    <w:rsid w:val="00E12B89"/>
    <w:rsid w:val="00E17643"/>
    <w:rsid w:val="00E20895"/>
    <w:rsid w:val="00E23753"/>
    <w:rsid w:val="00E24474"/>
    <w:rsid w:val="00E24523"/>
    <w:rsid w:val="00E30476"/>
    <w:rsid w:val="00E50721"/>
    <w:rsid w:val="00E51057"/>
    <w:rsid w:val="00E56E9A"/>
    <w:rsid w:val="00E80990"/>
    <w:rsid w:val="00E94215"/>
    <w:rsid w:val="00EA5B65"/>
    <w:rsid w:val="00EB3753"/>
    <w:rsid w:val="00EC21E2"/>
    <w:rsid w:val="00ED477F"/>
    <w:rsid w:val="00EE0A53"/>
    <w:rsid w:val="00EE3BA3"/>
    <w:rsid w:val="00EE7C3E"/>
    <w:rsid w:val="00EF1DB1"/>
    <w:rsid w:val="00EF28F6"/>
    <w:rsid w:val="00F007CD"/>
    <w:rsid w:val="00F01F93"/>
    <w:rsid w:val="00F03AFF"/>
    <w:rsid w:val="00F05112"/>
    <w:rsid w:val="00F32D55"/>
    <w:rsid w:val="00F41599"/>
    <w:rsid w:val="00F43D72"/>
    <w:rsid w:val="00F44109"/>
    <w:rsid w:val="00F5409F"/>
    <w:rsid w:val="00F6193D"/>
    <w:rsid w:val="00F65552"/>
    <w:rsid w:val="00F7053E"/>
    <w:rsid w:val="00F75F06"/>
    <w:rsid w:val="00F762C7"/>
    <w:rsid w:val="00F805AD"/>
    <w:rsid w:val="00F81A6B"/>
    <w:rsid w:val="00F81C46"/>
    <w:rsid w:val="00F84885"/>
    <w:rsid w:val="00F84982"/>
    <w:rsid w:val="00F86876"/>
    <w:rsid w:val="00F91E5D"/>
    <w:rsid w:val="00F94B31"/>
    <w:rsid w:val="00F970D2"/>
    <w:rsid w:val="00FA14A2"/>
    <w:rsid w:val="00FA3113"/>
    <w:rsid w:val="00FA59E5"/>
    <w:rsid w:val="00FC54D1"/>
    <w:rsid w:val="00FC606B"/>
    <w:rsid w:val="00FD1194"/>
    <w:rsid w:val="00FD71BF"/>
    <w:rsid w:val="00FE14B8"/>
    <w:rsid w:val="00FE2D91"/>
    <w:rsid w:val="00FE68F4"/>
    <w:rsid w:val="00FF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3A3B96"/>
  </w:style>
  <w:style w:type="paragraph" w:styleId="berschrift1">
    <w:name w:val="heading 1"/>
    <w:basedOn w:val="Standard"/>
    <w:next w:val="Standard"/>
    <w:qFormat/>
    <w:rsid w:val="00D55432"/>
    <w:pPr>
      <w:keepNext/>
      <w:spacing w:before="240" w:after="60" w:line="360" w:lineRule="auto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212AE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D5543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A3B9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3A3B96"/>
    <w:pPr>
      <w:tabs>
        <w:tab w:val="center" w:pos="4536"/>
        <w:tab w:val="right" w:pos="9072"/>
      </w:tabs>
    </w:pPr>
  </w:style>
  <w:style w:type="character" w:styleId="Hyperlink">
    <w:name w:val="Hyperlink"/>
    <w:rsid w:val="003A3B96"/>
    <w:rPr>
      <w:color w:val="0000FF"/>
      <w:u w:val="single"/>
    </w:rPr>
  </w:style>
  <w:style w:type="paragraph" w:styleId="Textkrper">
    <w:name w:val="Body Text"/>
    <w:basedOn w:val="Standard"/>
    <w:rsid w:val="00D55432"/>
    <w:pPr>
      <w:spacing w:line="360" w:lineRule="auto"/>
      <w:jc w:val="both"/>
    </w:pPr>
    <w:rPr>
      <w:rFonts w:ascii="Arial" w:hAnsi="Arial" w:cs="Arial"/>
      <w:sz w:val="24"/>
      <w:szCs w:val="24"/>
    </w:rPr>
  </w:style>
  <w:style w:type="paragraph" w:customStyle="1" w:styleId="Vorspann">
    <w:name w:val="Vorspann"/>
    <w:basedOn w:val="Standard"/>
    <w:rsid w:val="00212AEF"/>
    <w:pPr>
      <w:spacing w:after="120" w:line="360" w:lineRule="auto"/>
      <w:jc w:val="both"/>
    </w:pPr>
    <w:rPr>
      <w:rFonts w:ascii="Arial" w:hAnsi="Arial"/>
      <w:b/>
      <w:sz w:val="24"/>
    </w:rPr>
  </w:style>
  <w:style w:type="paragraph" w:customStyle="1" w:styleId="Flietext">
    <w:name w:val="Fließtext"/>
    <w:basedOn w:val="Standard"/>
    <w:rsid w:val="00212AEF"/>
    <w:pPr>
      <w:spacing w:after="120" w:line="360" w:lineRule="auto"/>
      <w:jc w:val="both"/>
    </w:pPr>
    <w:rPr>
      <w:rFonts w:ascii="Arial" w:hAnsi="Arial"/>
      <w:sz w:val="24"/>
    </w:rPr>
  </w:style>
  <w:style w:type="paragraph" w:customStyle="1" w:styleId="Zwischentitel">
    <w:name w:val="Zwischentitel"/>
    <w:basedOn w:val="berschrift3"/>
    <w:next w:val="Flietext"/>
    <w:rsid w:val="00212AEF"/>
    <w:pPr>
      <w:spacing w:before="0" w:after="120" w:line="360" w:lineRule="auto"/>
    </w:pPr>
    <w:rPr>
      <w:rFonts w:cs="Times New Roman"/>
      <w:bCs w:val="0"/>
      <w:sz w:val="24"/>
      <w:szCs w:val="20"/>
    </w:rPr>
  </w:style>
  <w:style w:type="paragraph" w:styleId="Sprechblasentext">
    <w:name w:val="Balloon Text"/>
    <w:basedOn w:val="Standard"/>
    <w:semiHidden/>
    <w:rsid w:val="001A06B8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840B42"/>
  </w:style>
  <w:style w:type="paragraph" w:styleId="StandardWeb">
    <w:name w:val="Normal (Web)"/>
    <w:basedOn w:val="Standard"/>
    <w:rsid w:val="003A6D04"/>
    <w:pPr>
      <w:spacing w:before="100" w:beforeAutospacing="1" w:after="100" w:afterAutospacing="1"/>
    </w:pPr>
    <w:rPr>
      <w:sz w:val="24"/>
      <w:szCs w:val="24"/>
    </w:rPr>
  </w:style>
  <w:style w:type="character" w:customStyle="1" w:styleId="FuzeileZchn">
    <w:name w:val="Fußzeile Zchn"/>
    <w:link w:val="Fuzeile"/>
    <w:rsid w:val="00073608"/>
  </w:style>
  <w:style w:type="paragraph" w:styleId="Textkrper-Zeileneinzug">
    <w:name w:val="Body Text Indent"/>
    <w:basedOn w:val="Standard"/>
    <w:link w:val="Textkrper-ZeileneinzugZchn"/>
    <w:rsid w:val="00BA2FB0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BA2F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3A3B96"/>
  </w:style>
  <w:style w:type="paragraph" w:styleId="berschrift1">
    <w:name w:val="heading 1"/>
    <w:basedOn w:val="Standard"/>
    <w:next w:val="Standard"/>
    <w:qFormat/>
    <w:rsid w:val="00D55432"/>
    <w:pPr>
      <w:keepNext/>
      <w:spacing w:before="240" w:after="60" w:line="360" w:lineRule="auto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212AE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D5543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A3B9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3A3B96"/>
    <w:pPr>
      <w:tabs>
        <w:tab w:val="center" w:pos="4536"/>
        <w:tab w:val="right" w:pos="9072"/>
      </w:tabs>
    </w:pPr>
  </w:style>
  <w:style w:type="character" w:styleId="Hyperlink">
    <w:name w:val="Hyperlink"/>
    <w:rsid w:val="003A3B96"/>
    <w:rPr>
      <w:color w:val="0000FF"/>
      <w:u w:val="single"/>
    </w:rPr>
  </w:style>
  <w:style w:type="paragraph" w:styleId="Textkrper">
    <w:name w:val="Body Text"/>
    <w:basedOn w:val="Standard"/>
    <w:rsid w:val="00D55432"/>
    <w:pPr>
      <w:spacing w:line="360" w:lineRule="auto"/>
      <w:jc w:val="both"/>
    </w:pPr>
    <w:rPr>
      <w:rFonts w:ascii="Arial" w:hAnsi="Arial" w:cs="Arial"/>
      <w:sz w:val="24"/>
      <w:szCs w:val="24"/>
    </w:rPr>
  </w:style>
  <w:style w:type="paragraph" w:customStyle="1" w:styleId="Vorspann">
    <w:name w:val="Vorspann"/>
    <w:basedOn w:val="Standard"/>
    <w:rsid w:val="00212AEF"/>
    <w:pPr>
      <w:spacing w:after="120" w:line="360" w:lineRule="auto"/>
      <w:jc w:val="both"/>
    </w:pPr>
    <w:rPr>
      <w:rFonts w:ascii="Arial" w:hAnsi="Arial"/>
      <w:b/>
      <w:sz w:val="24"/>
    </w:rPr>
  </w:style>
  <w:style w:type="paragraph" w:customStyle="1" w:styleId="Flietext">
    <w:name w:val="Fließtext"/>
    <w:basedOn w:val="Standard"/>
    <w:rsid w:val="00212AEF"/>
    <w:pPr>
      <w:spacing w:after="120" w:line="360" w:lineRule="auto"/>
      <w:jc w:val="both"/>
    </w:pPr>
    <w:rPr>
      <w:rFonts w:ascii="Arial" w:hAnsi="Arial"/>
      <w:sz w:val="24"/>
    </w:rPr>
  </w:style>
  <w:style w:type="paragraph" w:customStyle="1" w:styleId="Zwischentitel">
    <w:name w:val="Zwischentitel"/>
    <w:basedOn w:val="berschrift3"/>
    <w:next w:val="Flietext"/>
    <w:rsid w:val="00212AEF"/>
    <w:pPr>
      <w:spacing w:before="0" w:after="120" w:line="360" w:lineRule="auto"/>
    </w:pPr>
    <w:rPr>
      <w:rFonts w:cs="Times New Roman"/>
      <w:bCs w:val="0"/>
      <w:sz w:val="24"/>
      <w:szCs w:val="20"/>
    </w:rPr>
  </w:style>
  <w:style w:type="paragraph" w:styleId="Sprechblasentext">
    <w:name w:val="Balloon Text"/>
    <w:basedOn w:val="Standard"/>
    <w:semiHidden/>
    <w:rsid w:val="001A06B8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840B42"/>
  </w:style>
  <w:style w:type="paragraph" w:styleId="StandardWeb">
    <w:name w:val="Normal (Web)"/>
    <w:basedOn w:val="Standard"/>
    <w:rsid w:val="003A6D04"/>
    <w:pPr>
      <w:spacing w:before="100" w:beforeAutospacing="1" w:after="100" w:afterAutospacing="1"/>
    </w:pPr>
    <w:rPr>
      <w:sz w:val="24"/>
      <w:szCs w:val="24"/>
    </w:rPr>
  </w:style>
  <w:style w:type="character" w:customStyle="1" w:styleId="FuzeileZchn">
    <w:name w:val="Fußzeile Zchn"/>
    <w:link w:val="Fuzeile"/>
    <w:rsid w:val="00073608"/>
  </w:style>
  <w:style w:type="paragraph" w:styleId="Textkrper-Zeileneinzug">
    <w:name w:val="Body Text Indent"/>
    <w:basedOn w:val="Standard"/>
    <w:link w:val="Textkrper-ZeileneinzugZchn"/>
    <w:rsid w:val="00BA2FB0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BA2F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9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n.pallek\Anwendungsdaten\Microsoft\Vorlagen\hagebau_spr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hagebau_spr</Template>
  <TotalTime>0</TotalTime>
  <Pages>2</Pages>
  <Words>205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</vt:lpstr>
    </vt:vector>
  </TitlesOfParts>
  <Company>Point Werbeagentur</Company>
  <LinksUpToDate>false</LinksUpToDate>
  <CharactersWithSpaces>1638</CharactersWithSpaces>
  <SharedDoc>false</SharedDoc>
  <HLinks>
    <vt:vector size="6" baseType="variant">
      <vt:variant>
        <vt:i4>6815867</vt:i4>
      </vt:variant>
      <vt:variant>
        <vt:i4>0</vt:i4>
      </vt:variant>
      <vt:variant>
        <vt:i4>0</vt:i4>
      </vt:variant>
      <vt:variant>
        <vt:i4>5</vt:i4>
      </vt:variant>
      <vt:variant>
        <vt:lpwstr>http://presse.hagebau.com/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schauppel.pr</dc:creator>
  <cp:lastModifiedBy>S.Schumann</cp:lastModifiedBy>
  <cp:revision>2</cp:revision>
  <cp:lastPrinted>2014-08-13T16:02:00Z</cp:lastPrinted>
  <dcterms:created xsi:type="dcterms:W3CDTF">2014-08-15T14:37:00Z</dcterms:created>
  <dcterms:modified xsi:type="dcterms:W3CDTF">2014-08-15T14:37:00Z</dcterms:modified>
</cp:coreProperties>
</file>