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F34A8"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0C57C5" w:rsidP="003948AC">
          <w:pPr>
            <w:spacing w:line="360" w:lineRule="auto"/>
            <w:ind w:left="1418"/>
            <w:rPr>
              <w:rStyle w:val="Formatvorlage1"/>
            </w:rPr>
          </w:pPr>
          <w:r>
            <w:rPr>
              <w:rStyle w:val="Formatvorlage1"/>
            </w:rPr>
            <w:t>h</w:t>
          </w:r>
          <w:r w:rsidR="00A87510">
            <w:rPr>
              <w:rStyle w:val="Formatvorlage1"/>
            </w:rPr>
            <w:t>agebau</w:t>
          </w:r>
          <w:r>
            <w:rPr>
              <w:rStyle w:val="Formatvorlage1"/>
            </w:rPr>
            <w:t xml:space="preserve"> Datendienst</w:t>
          </w:r>
          <w:r w:rsidR="006422FF">
            <w:rPr>
              <w:rStyle w:val="Formatvorlage1"/>
            </w:rPr>
            <w:t xml:space="preserve"> optimiert </w:t>
          </w:r>
          <w:r w:rsidR="00A87510">
            <w:rPr>
              <w:rStyle w:val="Formatvorlage1"/>
            </w:rPr>
            <w:t xml:space="preserve">Datenaustausch </w:t>
          </w:r>
          <w:r w:rsidR="008F34A8">
            <w:rPr>
              <w:rStyle w:val="Formatvorlage1"/>
            </w:rPr>
            <w:t>mit neuer IT-Abteilung</w:t>
          </w:r>
        </w:p>
      </w:sdtContent>
    </w:sdt>
    <w:sdt>
      <w:sdtPr>
        <w:rPr>
          <w:rStyle w:val="Formatvorlage2"/>
        </w:rPr>
        <w:alias w:val="Sub-Headline"/>
        <w:tag w:val="Sub-Headline"/>
        <w:id w:val="-1511828158"/>
        <w:lock w:val="sdtLocked"/>
        <w:placeholder>
          <w:docPart w:val="05419257191C40718F2F135744C6277F"/>
        </w:placeholder>
        <w:showingPlcHdr/>
      </w:sdtPr>
      <w:sdtEndPr>
        <w:rPr>
          <w:rStyle w:val="Formatvorlage2"/>
        </w:rPr>
      </w:sdtEndPr>
      <w:sdtContent>
        <w:p w:rsidR="003948AC" w:rsidRDefault="00915DB6" w:rsidP="003948AC">
          <w:pPr>
            <w:spacing w:line="360" w:lineRule="auto"/>
            <w:ind w:left="1418"/>
            <w:rPr>
              <w:rStyle w:val="Formatvorlage2"/>
            </w:rPr>
          </w:pPr>
          <w:r w:rsidRPr="00F56EA5">
            <w:rPr>
              <w:rStyle w:val="Platzhaltertext"/>
              <w:i/>
            </w:rPr>
            <w:t>Subhead</w:t>
          </w:r>
        </w:p>
      </w:sdtContent>
    </w:sdt>
    <w:p w:rsidR="003948AC" w:rsidRDefault="003948AC" w:rsidP="003948AC">
      <w:pPr>
        <w:spacing w:line="360" w:lineRule="auto"/>
        <w:ind w:left="1418"/>
        <w:rPr>
          <w:rStyle w:val="Formatvorlage2"/>
        </w:rPr>
      </w:pPr>
    </w:p>
    <w:p w:rsidR="000F1EA2" w:rsidRPr="008F5884" w:rsidRDefault="008F34A8"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7-16T00:00:00Z">
            <w:dateFormat w:val="d. MMMM yyyy"/>
            <w:lid w:val="de-DE"/>
            <w:storeMappedDataAs w:val="dateTime"/>
            <w:calendar w:val="gregorian"/>
          </w:date>
        </w:sdtPr>
        <w:sdtEndPr>
          <w:rPr>
            <w:rStyle w:val="Formatvorlage5"/>
          </w:rPr>
        </w:sdtEndPr>
        <w:sdtContent>
          <w:r>
            <w:rPr>
              <w:rStyle w:val="Formatvorlage5"/>
            </w:rPr>
            <w:t>16. Juli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b w:val="0"/>
          </w:rPr>
        </w:sdtEndPr>
        <w:sdtContent>
          <w:r w:rsidR="0083511F">
            <w:rPr>
              <w:rStyle w:val="Formatvorlage6"/>
            </w:rPr>
            <w:t xml:space="preserve">Um den Datenaustausch zwischen der </w:t>
          </w:r>
          <w:proofErr w:type="spellStart"/>
          <w:r w:rsidR="0083511F">
            <w:rPr>
              <w:rStyle w:val="Formatvorlage6"/>
            </w:rPr>
            <w:t>Soltauer</w:t>
          </w:r>
          <w:proofErr w:type="spellEnd"/>
          <w:r w:rsidR="0083511F">
            <w:rPr>
              <w:rStyle w:val="Formatvorlage6"/>
            </w:rPr>
            <w:t xml:space="preserve"> Zentrale, den Lieferanten und den hagebau Gesellschaftern </w:t>
          </w:r>
          <w:r w:rsidR="009C640A">
            <w:rPr>
              <w:rStyle w:val="Formatvorlage6"/>
            </w:rPr>
            <w:t xml:space="preserve">qualitativ </w:t>
          </w:r>
          <w:r w:rsidR="00532E02">
            <w:rPr>
              <w:rStyle w:val="Formatvorlage6"/>
            </w:rPr>
            <w:t xml:space="preserve">zu </w:t>
          </w:r>
          <w:r w:rsidR="009C640A">
            <w:rPr>
              <w:rStyle w:val="Formatvorlage6"/>
            </w:rPr>
            <w:t>verbessern</w:t>
          </w:r>
          <w:r w:rsidR="00F368D9">
            <w:rPr>
              <w:rStyle w:val="Formatvorlage6"/>
            </w:rPr>
            <w:t xml:space="preserve">, </w:t>
          </w:r>
          <w:r w:rsidR="006422FF">
            <w:rPr>
              <w:rStyle w:val="Formatvorlage6"/>
            </w:rPr>
            <w:t>hat</w:t>
          </w:r>
          <w:r w:rsidR="000D7520">
            <w:rPr>
              <w:rStyle w:val="Formatvorlage6"/>
            </w:rPr>
            <w:t xml:space="preserve"> </w:t>
          </w:r>
          <w:r w:rsidR="0083511F">
            <w:rPr>
              <w:rStyle w:val="Formatvorlage6"/>
            </w:rPr>
            <w:t xml:space="preserve">der hagebau Datendienst </w:t>
          </w:r>
          <w:r w:rsidR="00F368D9">
            <w:rPr>
              <w:rStyle w:val="Formatvorlage4"/>
              <w:b/>
            </w:rPr>
            <w:t xml:space="preserve">die IT-Abteilung „Datenaustausch“ </w:t>
          </w:r>
          <w:r w:rsidR="006422FF">
            <w:rPr>
              <w:rStyle w:val="Formatvorlage4"/>
              <w:b/>
            </w:rPr>
            <w:t>neu implementiert</w:t>
          </w:r>
          <w:r>
            <w:rPr>
              <w:rStyle w:val="Formatvorlage4"/>
              <w:b/>
            </w:rPr>
            <w:t>. Die Leitung der neuen Abteilung wurde Anja Oppermann übertragen</w:t>
          </w:r>
          <w:r w:rsidR="00F368D9">
            <w:rPr>
              <w:rStyle w:val="Formatvorlage4"/>
              <w:b/>
            </w:rPr>
            <w:t xml:space="preserve">. </w:t>
          </w:r>
          <w:r w:rsidR="009C640A">
            <w:rPr>
              <w:rStyle w:val="Formatvorlage4"/>
              <w:b/>
            </w:rPr>
            <w:t xml:space="preserve">Gemeinsam mit ihrem Team gestaltet </w:t>
          </w:r>
          <w:r>
            <w:rPr>
              <w:rStyle w:val="Formatvorlage4"/>
              <w:b/>
            </w:rPr>
            <w:t>die ausgewiesene IT-Expertin</w:t>
          </w:r>
          <w:r w:rsidR="009C640A">
            <w:rPr>
              <w:rStyle w:val="Formatvorlage4"/>
              <w:b/>
            </w:rPr>
            <w:t xml:space="preserve"> die elektronische Datenübertragung </w:t>
          </w:r>
          <w:r w:rsidR="006422FF">
            <w:rPr>
              <w:rStyle w:val="Formatvorlage4"/>
              <w:b/>
            </w:rPr>
            <w:t xml:space="preserve">bereits jetzt deutlich </w:t>
          </w:r>
          <w:r w:rsidR="009C640A">
            <w:rPr>
              <w:rStyle w:val="Formatvorlage4"/>
              <w:b/>
            </w:rPr>
            <w:t>effizienter</w:t>
          </w:r>
          <w:r w:rsidR="00797DC7" w:rsidRPr="00797DC7">
            <w:rPr>
              <w:rStyle w:val="Formatvorlage4"/>
              <w:b/>
            </w:rPr>
            <w:t>.</w:t>
          </w:r>
        </w:sdtContent>
      </w:sdt>
    </w:p>
    <w:p w:rsidR="000F1EA2" w:rsidRPr="008F5884" w:rsidRDefault="000F1EA2" w:rsidP="003948AC">
      <w:pPr>
        <w:spacing w:line="360" w:lineRule="auto"/>
        <w:ind w:left="1418"/>
        <w:rPr>
          <w:rStyle w:val="Formatvorlage4"/>
        </w:rPr>
      </w:pPr>
    </w:p>
    <w:sdt>
      <w:sdtPr>
        <w:rPr>
          <w:rStyle w:val="Formatvorlage4"/>
          <w:szCs w:val="24"/>
        </w:rPr>
        <w:alias w:val="Pressetext"/>
        <w:tag w:val="Pressetext"/>
        <w:id w:val="-510921653"/>
        <w:lock w:val="sdtLocked"/>
        <w:placeholder>
          <w:docPart w:val="EDBFAE2376FB46019E43AE8AA29466B6"/>
        </w:placeholder>
      </w:sdtPr>
      <w:sdtEndPr>
        <w:rPr>
          <w:rStyle w:val="Absatz-Standardschriftart"/>
          <w:sz w:val="22"/>
        </w:rPr>
      </w:sdtEndPr>
      <w:sdtContent>
        <w:p w:rsidR="00F35FDB" w:rsidRDefault="00822BE0" w:rsidP="00461F39">
          <w:pPr>
            <w:spacing w:line="360" w:lineRule="auto"/>
            <w:ind w:left="1418"/>
            <w:jc w:val="both"/>
            <w:rPr>
              <w:rStyle w:val="Formatvorlage4"/>
              <w:szCs w:val="24"/>
            </w:rPr>
          </w:pPr>
          <w:r>
            <w:rPr>
              <w:rStyle w:val="Formatvorlage4"/>
              <w:szCs w:val="24"/>
            </w:rPr>
            <w:t xml:space="preserve">Nach ihrer Ausbildung zur Kauffrau für Datenverarbeitung arbeitete Anja Oppermann </w:t>
          </w:r>
          <w:r w:rsidR="00720AAB">
            <w:rPr>
              <w:rStyle w:val="Formatvorlage4"/>
              <w:szCs w:val="24"/>
            </w:rPr>
            <w:t>einige</w:t>
          </w:r>
          <w:r>
            <w:rPr>
              <w:rStyle w:val="Formatvorlage4"/>
              <w:szCs w:val="24"/>
            </w:rPr>
            <w:t xml:space="preserve"> Jahre als Organisationsprogrammiererin und entwickelte operative Systeme für das Hypotheken-Kreditgeschäft im Bankwesen.</w:t>
          </w:r>
          <w:r w:rsidR="005A6B64">
            <w:rPr>
              <w:rStyle w:val="Formatvorlage4"/>
              <w:szCs w:val="24"/>
            </w:rPr>
            <w:t xml:space="preserve"> Im Anschluss leitete sie </w:t>
          </w:r>
          <w:r w:rsidR="00F35FDB">
            <w:rPr>
              <w:rStyle w:val="Formatvorlage4"/>
              <w:szCs w:val="24"/>
            </w:rPr>
            <w:t xml:space="preserve">IT-Großprojekte </w:t>
          </w:r>
          <w:r w:rsidR="005A6B64">
            <w:rPr>
              <w:rStyle w:val="Formatvorlage4"/>
              <w:szCs w:val="24"/>
            </w:rPr>
            <w:t>als Projektmanagerin</w:t>
          </w:r>
          <w:r w:rsidR="00F35FDB">
            <w:rPr>
              <w:rStyle w:val="Formatvorlage4"/>
              <w:szCs w:val="24"/>
            </w:rPr>
            <w:t>, wobei sie Geschäftsprozesse analysierte und IT-gestützt optimierte</w:t>
          </w:r>
          <w:r>
            <w:rPr>
              <w:rStyle w:val="Formatvorlage4"/>
              <w:szCs w:val="24"/>
            </w:rPr>
            <w:t xml:space="preserve">. </w:t>
          </w:r>
          <w:r w:rsidR="005A6B64">
            <w:rPr>
              <w:rStyle w:val="Formatvorlage4"/>
              <w:szCs w:val="24"/>
            </w:rPr>
            <w:t xml:space="preserve">Zuletzt </w:t>
          </w:r>
          <w:r w:rsidR="008F34A8">
            <w:rPr>
              <w:rStyle w:val="Formatvorlage4"/>
              <w:szCs w:val="24"/>
            </w:rPr>
            <w:t xml:space="preserve">war </w:t>
          </w:r>
          <w:r w:rsidR="005A6B64">
            <w:rPr>
              <w:rStyle w:val="Formatvorlage4"/>
              <w:szCs w:val="24"/>
            </w:rPr>
            <w:t>Anja Oppermann als Gruppenleiterin in der Anwendungsentwicklung bei einer Großbank</w:t>
          </w:r>
          <w:r w:rsidR="008F34A8">
            <w:rPr>
              <w:rStyle w:val="Formatvorlage4"/>
              <w:szCs w:val="24"/>
            </w:rPr>
            <w:t xml:space="preserve"> tätig</w:t>
          </w:r>
          <w:r w:rsidR="005A6B64">
            <w:rPr>
              <w:rStyle w:val="Formatvorlage4"/>
              <w:szCs w:val="24"/>
            </w:rPr>
            <w:t xml:space="preserve">. </w:t>
          </w:r>
          <w:r w:rsidR="006422FF">
            <w:rPr>
              <w:rStyle w:val="Formatvorlage4"/>
              <w:szCs w:val="24"/>
            </w:rPr>
            <w:t>A</w:t>
          </w:r>
          <w:r w:rsidR="005A6B64">
            <w:rPr>
              <w:rStyle w:val="Formatvorlage4"/>
              <w:szCs w:val="24"/>
            </w:rPr>
            <w:t xml:space="preserve">ls Abteilungsleiterin der neuen Abteilung </w:t>
          </w:r>
          <w:r w:rsidR="006422FF">
            <w:rPr>
              <w:rStyle w:val="Formatvorlage4"/>
              <w:szCs w:val="24"/>
            </w:rPr>
            <w:t>„</w:t>
          </w:r>
          <w:r w:rsidR="005A6B64">
            <w:rPr>
              <w:rStyle w:val="Formatvorlage4"/>
              <w:szCs w:val="24"/>
            </w:rPr>
            <w:t>Datenaustausch</w:t>
          </w:r>
          <w:r w:rsidR="006422FF">
            <w:rPr>
              <w:rStyle w:val="Formatvorlage4"/>
              <w:szCs w:val="24"/>
            </w:rPr>
            <w:t>“</w:t>
          </w:r>
          <w:r w:rsidR="005A6B64">
            <w:rPr>
              <w:rStyle w:val="Formatvorlage4"/>
              <w:szCs w:val="24"/>
            </w:rPr>
            <w:t xml:space="preserve"> übernimmt </w:t>
          </w:r>
          <w:r w:rsidR="009D13FC">
            <w:rPr>
              <w:rStyle w:val="Formatvorlage4"/>
              <w:szCs w:val="24"/>
            </w:rPr>
            <w:t xml:space="preserve">sie </w:t>
          </w:r>
          <w:r w:rsidR="008C521E">
            <w:rPr>
              <w:rStyle w:val="Formatvorlage4"/>
              <w:szCs w:val="24"/>
            </w:rPr>
            <w:t>die verantwortungsvolle Aufgabe der Optimierung de</w:t>
          </w:r>
          <w:r w:rsidR="00F44F7D">
            <w:rPr>
              <w:rStyle w:val="Formatvorlage4"/>
              <w:szCs w:val="24"/>
            </w:rPr>
            <w:t>r</w:t>
          </w:r>
          <w:r w:rsidR="008C521E">
            <w:rPr>
              <w:rStyle w:val="Formatvorlage4"/>
              <w:szCs w:val="24"/>
            </w:rPr>
            <w:t xml:space="preserve"> elektronischen Daten</w:t>
          </w:r>
          <w:r w:rsidR="00F44F7D">
            <w:rPr>
              <w:rStyle w:val="Formatvorlage4"/>
              <w:szCs w:val="24"/>
            </w:rPr>
            <w:t>übertragung</w:t>
          </w:r>
          <w:r w:rsidR="008C521E">
            <w:rPr>
              <w:rStyle w:val="Formatvorlage4"/>
              <w:szCs w:val="24"/>
            </w:rPr>
            <w:t xml:space="preserve"> für die hagebau Gruppe</w:t>
          </w:r>
          <w:r w:rsidR="00F44F7D">
            <w:rPr>
              <w:rStyle w:val="Formatvorlage4"/>
              <w:szCs w:val="24"/>
            </w:rPr>
            <w:t xml:space="preserve"> im In- und Ausland</w:t>
          </w:r>
          <w:r w:rsidR="00F35FDB">
            <w:rPr>
              <w:rStyle w:val="Formatvorlage4"/>
              <w:szCs w:val="24"/>
            </w:rPr>
            <w:t>.</w:t>
          </w:r>
        </w:p>
        <w:p w:rsidR="003948AC" w:rsidRPr="004927FD" w:rsidRDefault="009C640A" w:rsidP="000563F8">
          <w:pPr>
            <w:spacing w:line="360" w:lineRule="auto"/>
            <w:ind w:left="1418"/>
            <w:jc w:val="both"/>
            <w:rPr>
              <w:rStyle w:val="Formatvorlage4"/>
              <w:szCs w:val="24"/>
            </w:rPr>
          </w:pPr>
          <w:r>
            <w:rPr>
              <w:rStyle w:val="Formatvorlage4"/>
              <w:szCs w:val="24"/>
            </w:rPr>
            <w:t xml:space="preserve">Ziel der neu geschaffenen Abteilung „Datenaustausch“ ist es, </w:t>
          </w:r>
          <w:r w:rsidR="000563F8">
            <w:rPr>
              <w:rStyle w:val="Formatvorlage4"/>
              <w:szCs w:val="24"/>
            </w:rPr>
            <w:t xml:space="preserve">effizientere </w:t>
          </w:r>
          <w:r w:rsidR="0027196B">
            <w:rPr>
              <w:rStyle w:val="Formatvorlage4"/>
              <w:szCs w:val="24"/>
            </w:rPr>
            <w:t xml:space="preserve">und </w:t>
          </w:r>
          <w:r w:rsidR="000563F8">
            <w:rPr>
              <w:rStyle w:val="Formatvorlage4"/>
              <w:szCs w:val="24"/>
            </w:rPr>
            <w:t xml:space="preserve">qualitativ </w:t>
          </w:r>
          <w:r w:rsidR="0027196B">
            <w:rPr>
              <w:rStyle w:val="Formatvorlage4"/>
              <w:szCs w:val="24"/>
            </w:rPr>
            <w:t>hochwertigere</w:t>
          </w:r>
          <w:r w:rsidR="000563F8">
            <w:rPr>
              <w:rStyle w:val="Formatvorlage4"/>
              <w:szCs w:val="24"/>
            </w:rPr>
            <w:t xml:space="preserve"> Wege der Datenübertragung zu finden</w:t>
          </w:r>
          <w:r w:rsidR="008F34A8">
            <w:rPr>
              <w:rStyle w:val="Formatvorlage4"/>
              <w:szCs w:val="24"/>
            </w:rPr>
            <w:t xml:space="preserve"> und umzusetzen</w:t>
          </w:r>
          <w:r w:rsidR="00FE7100">
            <w:rPr>
              <w:rStyle w:val="Formatvorlage4"/>
              <w:szCs w:val="24"/>
            </w:rPr>
            <w:t>.</w:t>
          </w:r>
          <w:r w:rsidR="008F34A8">
            <w:rPr>
              <w:rStyle w:val="Formatvorlage4"/>
              <w:szCs w:val="24"/>
            </w:rPr>
            <w:t xml:space="preserve"> </w:t>
          </w:r>
          <w:r w:rsidR="008F34A8">
            <w:rPr>
              <w:rStyle w:val="Formatvorlage4"/>
              <w:szCs w:val="24"/>
            </w:rPr>
            <w:t>D</w:t>
          </w:r>
          <w:r w:rsidR="008F34A8">
            <w:rPr>
              <w:rStyle w:val="Formatvorlage4"/>
              <w:szCs w:val="24"/>
            </w:rPr>
            <w:t xml:space="preserve">amit soll das stetig anwachsende Datenvolumen zwischen der hagebau </w:t>
          </w:r>
          <w:r w:rsidR="008F34A8">
            <w:rPr>
              <w:rStyle w:val="Formatvorlage4"/>
              <w:szCs w:val="24"/>
            </w:rPr>
            <w:t xml:space="preserve">Zentrale </w:t>
          </w:r>
          <w:r w:rsidR="008F34A8">
            <w:rPr>
              <w:rStyle w:val="Formatvorlage4"/>
              <w:szCs w:val="24"/>
            </w:rPr>
            <w:t xml:space="preserve">in Soltau </w:t>
          </w:r>
          <w:r w:rsidR="008F34A8">
            <w:rPr>
              <w:rStyle w:val="Formatvorlage4"/>
              <w:szCs w:val="24"/>
            </w:rPr>
            <w:t xml:space="preserve">und den Gesellschaftern </w:t>
          </w:r>
          <w:r w:rsidR="008F34A8">
            <w:rPr>
              <w:rStyle w:val="Formatvorlage4"/>
              <w:szCs w:val="24"/>
            </w:rPr>
            <w:t>künftig bestmöglich gemanagt werden</w:t>
          </w:r>
          <w:r w:rsidR="008F34A8">
            <w:rPr>
              <w:rStyle w:val="Formatvorlage4"/>
              <w:szCs w:val="24"/>
            </w:rPr>
            <w:t>.</w:t>
          </w:r>
        </w:p>
      </w:sdtContent>
    </w:sdt>
    <w:p w:rsidR="00B96199" w:rsidRDefault="008F34A8"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9D13FC">
            <w:rPr>
              <w:rStyle w:val="Formatvorlage4"/>
            </w:rPr>
            <w:t>13</w:t>
          </w:r>
          <w:r>
            <w:rPr>
              <w:rStyle w:val="Formatvorlage4"/>
            </w:rPr>
            <w:t>53</w:t>
          </w:r>
          <w:bookmarkStart w:id="0" w:name="_GoBack"/>
          <w:bookmarkEnd w:id="0"/>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B20802" w:rsidP="0067060B">
      <w:pPr>
        <w:ind w:left="1418"/>
        <w:rPr>
          <w:rStyle w:val="Formatvorlage4"/>
        </w:rPr>
      </w:pPr>
      <w:r>
        <w:rPr>
          <w:noProof/>
          <w:sz w:val="24"/>
          <w:lang w:eastAsia="de-DE"/>
        </w:rPr>
        <w:lastRenderedPageBreak/>
        <w:drawing>
          <wp:inline distT="0" distB="0" distL="0" distR="0">
            <wp:extent cx="2048696" cy="28800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permann_Anj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8696" cy="2880000"/>
                    </a:xfrm>
                    <a:prstGeom prst="rect">
                      <a:avLst/>
                    </a:prstGeom>
                  </pic:spPr>
                </pic:pic>
              </a:graphicData>
            </a:graphic>
          </wp:inline>
        </w:drawing>
      </w: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B20802" w:rsidP="0067060B">
          <w:pPr>
            <w:ind w:left="1418"/>
            <w:rPr>
              <w:rStyle w:val="Formatvorlage4"/>
            </w:rPr>
          </w:pPr>
          <w:r>
            <w:rPr>
              <w:rStyle w:val="Formatvorlage4"/>
            </w:rPr>
            <w:t xml:space="preserve">Anja Oppermann leitet die </w:t>
          </w:r>
          <w:r w:rsidR="008F34A8">
            <w:rPr>
              <w:rStyle w:val="Formatvorlage4"/>
            </w:rPr>
            <w:t xml:space="preserve">neue </w:t>
          </w:r>
          <w:r>
            <w:rPr>
              <w:rStyle w:val="Formatvorlage4"/>
            </w:rPr>
            <w:t>IT-Abteilung Datenaustausch</w:t>
          </w:r>
        </w:p>
      </w:sdtContent>
    </w:sdt>
    <w:sdt>
      <w:sdtPr>
        <w:rPr>
          <w:rStyle w:val="Formatvorlage4"/>
        </w:rPr>
        <w:alias w:val="Foto-Eigenschaften"/>
        <w:tag w:val="Foto-Eigenschaften"/>
        <w:id w:val="-369773043"/>
        <w:lock w:val="sdtConten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8F34A8"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716B43" w:rsidP="00F44465">
          <w:pPr>
            <w:spacing w:line="360" w:lineRule="auto"/>
            <w:ind w:left="1418"/>
            <w:rPr>
              <w:rFonts w:cs="Arial"/>
              <w:szCs w:val="24"/>
            </w:rPr>
          </w:pPr>
          <w:r>
            <w:rPr>
              <w:rFonts w:cs="Arial"/>
              <w:b/>
              <w:szCs w:val="24"/>
            </w:rPr>
            <w:t>hagebau Gruppe</w:t>
          </w:r>
        </w:p>
        <w:p w:rsidR="00BE04DC" w:rsidRPr="0040634A" w:rsidRDefault="0040634A" w:rsidP="00F44465">
          <w:pPr>
            <w:spacing w:line="360" w:lineRule="auto"/>
            <w:ind w:left="1418"/>
            <w:jc w:val="both"/>
            <w:rPr>
              <w:rStyle w:val="Formatvorlage4"/>
              <w:rFonts w:cs="Arial"/>
              <w:sz w:val="22"/>
            </w:rPr>
          </w:pPr>
          <w:r w:rsidRPr="00CB11EA">
            <w:rPr>
              <w:rFonts w:cs="Arial"/>
            </w:rPr>
            <w:t>1964 gegründet ist die hagebau Han</w:t>
          </w:r>
          <w:r w:rsidR="00B072CE">
            <w:rPr>
              <w:rFonts w:cs="Arial"/>
            </w:rPr>
            <w:t xml:space="preserve">delsgesellschaft für Baustoffe </w:t>
          </w:r>
          <w:r w:rsidRPr="00CB11EA">
            <w:rPr>
              <w:rFonts w:cs="Arial"/>
            </w:rPr>
            <w:t xml:space="preserve">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4875EA">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ED30BF" w:rsidP="00487F33">
          <w:pPr>
            <w:spacing w:line="276" w:lineRule="auto"/>
            <w:ind w:left="1418"/>
            <w:rPr>
              <w:rStyle w:val="Formatvorlage4"/>
              <w:sz w:val="20"/>
              <w:szCs w:val="20"/>
            </w:rPr>
          </w:pPr>
          <w:r>
            <w:rPr>
              <w:rStyle w:val="Formatvorlage4"/>
              <w:sz w:val="20"/>
              <w:szCs w:val="20"/>
            </w:rPr>
            <w:t xml:space="preserve">Dr. </w:t>
          </w:r>
          <w:r w:rsidR="007D3980">
            <w:rPr>
              <w:rStyle w:val="Formatvorlage4"/>
              <w:sz w:val="20"/>
              <w:szCs w:val="20"/>
            </w:rPr>
            <w:t>Ralph Esper</w:t>
          </w:r>
          <w:r w:rsidR="00E91B46" w:rsidRPr="00487F33">
            <w:rPr>
              <w:rStyle w:val="Formatvorlage4"/>
              <w:sz w:val="20"/>
              <w:szCs w:val="20"/>
            </w:rPr>
            <w:t xml:space="preserve"> </w:t>
          </w:r>
        </w:p>
        <w:p w:rsidR="00ED30BF" w:rsidRDefault="00ED30BF" w:rsidP="00487F33">
          <w:pPr>
            <w:spacing w:line="276" w:lineRule="auto"/>
            <w:ind w:left="1418"/>
            <w:rPr>
              <w:rStyle w:val="Formatvorlage4"/>
              <w:sz w:val="20"/>
              <w:szCs w:val="20"/>
            </w:rPr>
          </w:pPr>
          <w:r>
            <w:rPr>
              <w:rStyle w:val="Formatvorlage4"/>
              <w:sz w:val="20"/>
              <w:szCs w:val="20"/>
            </w:rPr>
            <w:t>Leitung Unternehmenskommunikation</w:t>
          </w:r>
        </w:p>
        <w:p w:rsidR="00A40813" w:rsidRPr="00487F3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Telefon: +49 5191 802-</w:t>
          </w:r>
          <w:r w:rsidR="0097225C">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97225C">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7D3980">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even" r:id="rId9"/>
      <w:headerReference w:type="default" r:id="rId10"/>
      <w:footerReference w:type="even" r:id="rId11"/>
      <w:footerReference w:type="default" r:id="rId12"/>
      <w:headerReference w:type="first" r:id="rId13"/>
      <w:footerReference w:type="first" r:id="rId14"/>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BA9" w:rsidRDefault="00592BA9" w:rsidP="008F126E">
      <w:r>
        <w:separator/>
      </w:r>
    </w:p>
  </w:endnote>
  <w:endnote w:type="continuationSeparator" w:id="0">
    <w:p w:rsidR="00592BA9" w:rsidRDefault="00592BA9"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BA9" w:rsidRDefault="00592BA9" w:rsidP="008F126E">
      <w:r>
        <w:separator/>
      </w:r>
    </w:p>
  </w:footnote>
  <w:footnote w:type="continuationSeparator" w:id="0">
    <w:p w:rsidR="00592BA9" w:rsidRDefault="00592BA9"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64251F" w:rsidP="0064251F">
    <w:pPr>
      <w:pStyle w:val="Kopfzeile"/>
      <w:jc w:val="right"/>
      <w:rPr>
        <w:caps/>
        <w:color w:val="008000"/>
        <w:spacing w:val="20"/>
        <w:sz w:val="18"/>
        <w:szCs w:val="18"/>
      </w:rPr>
    </w:pPr>
    <w:r>
      <w:rPr>
        <w:caps/>
        <w:noProof/>
        <w:color w:val="008000"/>
        <w:spacing w:val="20"/>
        <w:sz w:val="18"/>
        <w:szCs w:val="18"/>
        <w:lang w:eastAsia="de-DE"/>
      </w:rPr>
      <w:drawing>
        <wp:inline distT="0" distB="0" distL="0" distR="0">
          <wp:extent cx="1685925" cy="4998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b_D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5961" cy="505789"/>
                  </a:xfrm>
                  <a:prstGeom prst="rect">
                    <a:avLst/>
                  </a:prstGeom>
                </pic:spPr>
              </pic:pic>
            </a:graphicData>
          </a:graphic>
        </wp:inline>
      </w:drawing>
    </w:r>
  </w:p>
  <w:p w:rsidR="008F126E" w:rsidRPr="008F126E" w:rsidRDefault="008F126E" w:rsidP="008F126E">
    <w:pPr>
      <w:pStyle w:val="Kopfzeile"/>
      <w:rPr>
        <w:rFonts w:asciiTheme="minorHAnsi" w:hAnsiTheme="minorHAnsi"/>
      </w:rPr>
    </w:pP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563F8"/>
    <w:rsid w:val="00065F88"/>
    <w:rsid w:val="000B11EF"/>
    <w:rsid w:val="000C57C5"/>
    <w:rsid w:val="000D49CE"/>
    <w:rsid w:val="000D7520"/>
    <w:rsid w:val="000F1EA2"/>
    <w:rsid w:val="002506F2"/>
    <w:rsid w:val="00256D06"/>
    <w:rsid w:val="0027196B"/>
    <w:rsid w:val="00290F81"/>
    <w:rsid w:val="002C1FB2"/>
    <w:rsid w:val="002D2918"/>
    <w:rsid w:val="002E4F19"/>
    <w:rsid w:val="003948AC"/>
    <w:rsid w:val="003B698C"/>
    <w:rsid w:val="0040634A"/>
    <w:rsid w:val="00422A61"/>
    <w:rsid w:val="0044065F"/>
    <w:rsid w:val="00461F39"/>
    <w:rsid w:val="004875EA"/>
    <w:rsid w:val="00487F33"/>
    <w:rsid w:val="004927FD"/>
    <w:rsid w:val="004D5423"/>
    <w:rsid w:val="004F61B6"/>
    <w:rsid w:val="00532E02"/>
    <w:rsid w:val="005657EB"/>
    <w:rsid w:val="00581FB8"/>
    <w:rsid w:val="00592BA9"/>
    <w:rsid w:val="005A6B64"/>
    <w:rsid w:val="005D4F08"/>
    <w:rsid w:val="005F7D7B"/>
    <w:rsid w:val="00617638"/>
    <w:rsid w:val="006422FF"/>
    <w:rsid w:val="0064251F"/>
    <w:rsid w:val="0067060B"/>
    <w:rsid w:val="006B14D4"/>
    <w:rsid w:val="006B5F97"/>
    <w:rsid w:val="006D65F0"/>
    <w:rsid w:val="00716B43"/>
    <w:rsid w:val="00720AAB"/>
    <w:rsid w:val="00722E48"/>
    <w:rsid w:val="00797DC7"/>
    <w:rsid w:val="007D3980"/>
    <w:rsid w:val="007E0513"/>
    <w:rsid w:val="007E6F9D"/>
    <w:rsid w:val="00822BE0"/>
    <w:rsid w:val="0083511F"/>
    <w:rsid w:val="008522CE"/>
    <w:rsid w:val="008706EC"/>
    <w:rsid w:val="008C521E"/>
    <w:rsid w:val="008F126E"/>
    <w:rsid w:val="008F34A8"/>
    <w:rsid w:val="008F5884"/>
    <w:rsid w:val="00915DB6"/>
    <w:rsid w:val="0093002E"/>
    <w:rsid w:val="0097225C"/>
    <w:rsid w:val="009A7519"/>
    <w:rsid w:val="009C640A"/>
    <w:rsid w:val="009D13FC"/>
    <w:rsid w:val="00A269AB"/>
    <w:rsid w:val="00A40813"/>
    <w:rsid w:val="00A87510"/>
    <w:rsid w:val="00A957B0"/>
    <w:rsid w:val="00B072CE"/>
    <w:rsid w:val="00B20802"/>
    <w:rsid w:val="00B96199"/>
    <w:rsid w:val="00BC72DC"/>
    <w:rsid w:val="00BE04DC"/>
    <w:rsid w:val="00C13D8C"/>
    <w:rsid w:val="00C53E5E"/>
    <w:rsid w:val="00C95997"/>
    <w:rsid w:val="00CA0C4C"/>
    <w:rsid w:val="00CA12D1"/>
    <w:rsid w:val="00D135B9"/>
    <w:rsid w:val="00D13DC6"/>
    <w:rsid w:val="00D6307D"/>
    <w:rsid w:val="00D82592"/>
    <w:rsid w:val="00D9464F"/>
    <w:rsid w:val="00DB5815"/>
    <w:rsid w:val="00DD44D3"/>
    <w:rsid w:val="00E869A4"/>
    <w:rsid w:val="00E91B46"/>
    <w:rsid w:val="00ED30BF"/>
    <w:rsid w:val="00F1138B"/>
    <w:rsid w:val="00F35FDB"/>
    <w:rsid w:val="00F368D9"/>
    <w:rsid w:val="00F44465"/>
    <w:rsid w:val="00F44F7D"/>
    <w:rsid w:val="00F56EA5"/>
    <w:rsid w:val="00FB701D"/>
    <w:rsid w:val="00FE4080"/>
    <w:rsid w:val="00FE4B70"/>
    <w:rsid w:val="00FE7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0D7520"/>
    <w:rPr>
      <w:sz w:val="16"/>
      <w:szCs w:val="16"/>
    </w:rPr>
  </w:style>
  <w:style w:type="paragraph" w:styleId="Kommentartext">
    <w:name w:val="annotation text"/>
    <w:basedOn w:val="Standard"/>
    <w:link w:val="KommentartextZchn"/>
    <w:uiPriority w:val="99"/>
    <w:semiHidden/>
    <w:unhideWhenUsed/>
    <w:rsid w:val="000D7520"/>
    <w:rPr>
      <w:sz w:val="20"/>
      <w:szCs w:val="20"/>
    </w:rPr>
  </w:style>
  <w:style w:type="character" w:customStyle="1" w:styleId="KommentartextZchn">
    <w:name w:val="Kommentartext Zchn"/>
    <w:basedOn w:val="Absatz-Standardschriftart"/>
    <w:link w:val="Kommentartext"/>
    <w:uiPriority w:val="99"/>
    <w:semiHidden/>
    <w:rsid w:val="000D752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7520"/>
    <w:rPr>
      <w:b/>
      <w:bCs/>
    </w:rPr>
  </w:style>
  <w:style w:type="character" w:customStyle="1" w:styleId="KommentarthemaZchn">
    <w:name w:val="Kommentarthema Zchn"/>
    <w:basedOn w:val="KommentartextZchn"/>
    <w:link w:val="Kommentarthema"/>
    <w:uiPriority w:val="99"/>
    <w:semiHidden/>
    <w:rsid w:val="000D7520"/>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0D7520"/>
    <w:rPr>
      <w:sz w:val="16"/>
      <w:szCs w:val="16"/>
    </w:rPr>
  </w:style>
  <w:style w:type="paragraph" w:styleId="Kommentartext">
    <w:name w:val="annotation text"/>
    <w:basedOn w:val="Standard"/>
    <w:link w:val="KommentartextZchn"/>
    <w:uiPriority w:val="99"/>
    <w:semiHidden/>
    <w:unhideWhenUsed/>
    <w:rsid w:val="000D7520"/>
    <w:rPr>
      <w:sz w:val="20"/>
      <w:szCs w:val="20"/>
    </w:rPr>
  </w:style>
  <w:style w:type="character" w:customStyle="1" w:styleId="KommentartextZchn">
    <w:name w:val="Kommentartext Zchn"/>
    <w:basedOn w:val="Absatz-Standardschriftart"/>
    <w:link w:val="Kommentartext"/>
    <w:uiPriority w:val="99"/>
    <w:semiHidden/>
    <w:rsid w:val="000D752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7520"/>
    <w:rPr>
      <w:b/>
      <w:bCs/>
    </w:rPr>
  </w:style>
  <w:style w:type="character" w:customStyle="1" w:styleId="KommentarthemaZchn">
    <w:name w:val="Kommentarthema Zchn"/>
    <w:basedOn w:val="KommentartextZchn"/>
    <w:link w:val="Kommentarthema"/>
    <w:uiPriority w:val="99"/>
    <w:semiHidden/>
    <w:rsid w:val="000D752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D17D6"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D17D6"/>
    <w:rsid w:val="0050506F"/>
    <w:rsid w:val="00690063"/>
    <w:rsid w:val="007C3E36"/>
    <w:rsid w:val="00823DB3"/>
    <w:rsid w:val="00903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5C808-7880-46DE-A5B0-280A9C68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Nicole Wetzel</cp:lastModifiedBy>
  <cp:revision>2</cp:revision>
  <cp:lastPrinted>2014-05-26T14:01:00Z</cp:lastPrinted>
  <dcterms:created xsi:type="dcterms:W3CDTF">2014-07-15T09:48:00Z</dcterms:created>
  <dcterms:modified xsi:type="dcterms:W3CDTF">2014-07-15T09:48:00Z</dcterms:modified>
</cp:coreProperties>
</file>